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0B13" w14:textId="221F5271" w:rsidR="006355FB" w:rsidRPr="00E250B3" w:rsidRDefault="0042568A" w:rsidP="00A372A9">
      <w:pPr>
        <w:pStyle w:val="Heading1"/>
        <w:spacing w:before="0" w:after="120"/>
        <w:rPr>
          <w:rFonts w:cs="Arial"/>
          <w:szCs w:val="72"/>
        </w:rPr>
      </w:pPr>
      <w:r w:rsidRPr="00E250B3">
        <w:rPr>
          <w:rFonts w:cs="Arial"/>
          <w:szCs w:val="72"/>
        </w:rPr>
        <w:t>How people with disability use mental</w:t>
      </w:r>
      <w:r w:rsidR="00B00EFC" w:rsidRPr="00E250B3">
        <w:rPr>
          <w:rFonts w:cs="Arial"/>
          <w:szCs w:val="72"/>
        </w:rPr>
        <w:t> </w:t>
      </w:r>
      <w:r w:rsidRPr="00E250B3">
        <w:rPr>
          <w:rFonts w:cs="Arial"/>
          <w:szCs w:val="72"/>
        </w:rPr>
        <w:t>health services</w:t>
      </w:r>
    </w:p>
    <w:p w14:paraId="14C0CB85" w14:textId="0DC1A7E2" w:rsidR="009847E9" w:rsidRPr="00E250B3" w:rsidRDefault="000D78A8" w:rsidP="00A372A9">
      <w:pPr>
        <w:pStyle w:val="Subtitle"/>
        <w:spacing w:before="240" w:after="240"/>
        <w:rPr>
          <w:rFonts w:cs="Arial"/>
          <w:szCs w:val="44"/>
        </w:rPr>
      </w:pPr>
      <w:r w:rsidRPr="00E250B3">
        <w:rPr>
          <w:rFonts w:cs="Arial"/>
          <w:szCs w:val="44"/>
        </w:rPr>
        <w:t>W</w:t>
      </w:r>
      <w:r w:rsidR="0042568A" w:rsidRPr="00E250B3">
        <w:rPr>
          <w:rFonts w:cs="Arial"/>
          <w:szCs w:val="44"/>
        </w:rPr>
        <w:t>hat we found out</w:t>
      </w:r>
    </w:p>
    <w:p w14:paraId="434C6B35" w14:textId="4FF90D61" w:rsidR="00151817" w:rsidRPr="00E250B3" w:rsidRDefault="00C157AD" w:rsidP="00A372A9">
      <w:pPr>
        <w:spacing w:before="0" w:after="0"/>
        <w:rPr>
          <w:rFonts w:cs="Arial"/>
        </w:rPr>
      </w:pPr>
      <w:r w:rsidRPr="00E250B3">
        <w:rPr>
          <w:rFonts w:cs="Arial"/>
        </w:rPr>
        <w:t xml:space="preserve">A text-only </w:t>
      </w:r>
      <w:r w:rsidR="00151817" w:rsidRPr="00E250B3">
        <w:rPr>
          <w:rFonts w:cs="Arial"/>
        </w:rPr>
        <w:t xml:space="preserve">Easy Read version </w:t>
      </w:r>
    </w:p>
    <w:p w14:paraId="1EF2EA11" w14:textId="5B5224C6" w:rsidR="00D97EAF" w:rsidRPr="00E250B3" w:rsidRDefault="00D97EAF" w:rsidP="002448A1">
      <w:pPr>
        <w:pStyle w:val="TOCHeading"/>
        <w:spacing w:before="1200"/>
        <w:rPr>
          <w:rFonts w:cs="Arial"/>
        </w:rPr>
      </w:pPr>
      <w:bookmarkStart w:id="0" w:name="_Toc349720822"/>
      <w:bookmarkStart w:id="1" w:name="_Toc513644158"/>
      <w:r w:rsidRPr="00E250B3">
        <w:rPr>
          <w:rFonts w:cs="Arial"/>
        </w:rPr>
        <w:t xml:space="preserve">How to use this </w:t>
      </w:r>
      <w:bookmarkStart w:id="2" w:name="document_format"/>
      <w:bookmarkEnd w:id="0"/>
      <w:bookmarkEnd w:id="1"/>
      <w:sdt>
        <w:sdtPr>
          <w:rPr>
            <w:rFonts w:cs="Arial"/>
          </w:rPr>
          <w:id w:val="-254214796"/>
          <w:placeholder>
            <w:docPart w:val="C3F5C707758142C2A8002AA7C178C446"/>
          </w:placeholder>
        </w:sdtPr>
        <w:sdtEndPr/>
        <w:sdtContent>
          <w:r w:rsidR="00A36206" w:rsidRPr="00E250B3">
            <w:rPr>
              <w:rFonts w:cs="Arial"/>
            </w:rPr>
            <w:t>report</w:t>
          </w:r>
        </w:sdtContent>
      </w:sdt>
      <w:bookmarkEnd w:id="2"/>
    </w:p>
    <w:p w14:paraId="2CD4E35C" w14:textId="77777777" w:rsidR="00C157AD" w:rsidRPr="00E250B3" w:rsidRDefault="00C157AD" w:rsidP="00C157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250B3">
        <w:rPr>
          <w:rFonts w:cs="Arial"/>
        </w:rPr>
        <w:t xml:space="preserve">We are the Australian Institute of Health and Welfare. </w:t>
      </w:r>
    </w:p>
    <w:p w14:paraId="7E2312B1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 xml:space="preserve">We wrote this </w:t>
      </w:r>
      <w:r w:rsidRPr="00E250B3">
        <w:rPr>
          <w:rFonts w:cs="Arial"/>
          <w:highlight w:val="yellow"/>
        </w:rPr>
        <w:fldChar w:fldCharType="begin"/>
      </w:r>
      <w:r w:rsidRPr="00E250B3">
        <w:rPr>
          <w:rFonts w:cs="Arial"/>
        </w:rPr>
        <w:instrText xml:space="preserve"> REF document_format \h </w:instrText>
      </w:r>
      <w:r w:rsidRPr="00E250B3">
        <w:rPr>
          <w:rFonts w:cs="Arial"/>
          <w:highlight w:val="yellow"/>
        </w:rPr>
        <w:instrText xml:space="preserve"> \* MERGEFORMAT </w:instrText>
      </w:r>
      <w:r w:rsidRPr="00E250B3">
        <w:rPr>
          <w:rFonts w:cs="Arial"/>
          <w:highlight w:val="yellow"/>
        </w:rPr>
      </w:r>
      <w:r w:rsidRPr="00E250B3">
        <w:rPr>
          <w:rFonts w:cs="Arial"/>
          <w:highlight w:val="yellow"/>
        </w:rPr>
        <w:fldChar w:fldCharType="separate"/>
      </w:r>
      <w:sdt>
        <w:sdtPr>
          <w:rPr>
            <w:rFonts w:cs="Arial"/>
          </w:rPr>
          <w:id w:val="-755522147"/>
          <w:placeholder>
            <w:docPart w:val="9263ECED9C464E7988BA92EB1F01E4CF"/>
          </w:placeholder>
        </w:sdtPr>
        <w:sdtEndPr/>
        <w:sdtContent>
          <w:r w:rsidRPr="00E250B3">
            <w:rPr>
              <w:rFonts w:cs="Arial"/>
            </w:rPr>
            <w:t>report</w:t>
          </w:r>
        </w:sdtContent>
      </w:sdt>
      <w:r w:rsidRPr="00E250B3">
        <w:rPr>
          <w:rFonts w:cs="Arial"/>
          <w:highlight w:val="yellow"/>
        </w:rPr>
        <w:fldChar w:fldCharType="end"/>
      </w:r>
      <w:r w:rsidRPr="00E250B3">
        <w:rPr>
          <w:rFonts w:cs="Arial"/>
        </w:rPr>
        <w:t>.</w:t>
      </w:r>
    </w:p>
    <w:p w14:paraId="2290FB13" w14:textId="77777777" w:rsidR="00C157AD" w:rsidRPr="00E250B3" w:rsidRDefault="00C157AD" w:rsidP="00C157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250B3">
        <w:rPr>
          <w:rFonts w:cs="Arial"/>
        </w:rPr>
        <w:t xml:space="preserve">We wrote some words in </w:t>
      </w:r>
      <w:r w:rsidRPr="00E250B3">
        <w:rPr>
          <w:rStyle w:val="Strong"/>
          <w:rFonts w:cs="Arial"/>
        </w:rPr>
        <w:t>bold</w:t>
      </w:r>
      <w:r w:rsidRPr="00E250B3">
        <w:rPr>
          <w:rFonts w:cs="Arial"/>
        </w:rPr>
        <w:t>.</w:t>
      </w:r>
    </w:p>
    <w:p w14:paraId="2EFCDB99" w14:textId="77777777" w:rsidR="00C157AD" w:rsidRPr="00E250B3" w:rsidRDefault="00C157AD" w:rsidP="00C157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250B3">
        <w:rPr>
          <w:rFonts w:cs="Arial"/>
        </w:rPr>
        <w:t>We explain what these words mean.</w:t>
      </w:r>
    </w:p>
    <w:p w14:paraId="3581524D" w14:textId="321459C2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There is also a list of these words on page</w:t>
      </w:r>
      <w:r w:rsidR="002448A1" w:rsidRPr="00E250B3">
        <w:rPr>
          <w:rFonts w:cs="Arial"/>
        </w:rPr>
        <w:t xml:space="preserve"> </w:t>
      </w:r>
      <w:r w:rsidR="002448A1" w:rsidRPr="00E250B3">
        <w:rPr>
          <w:rFonts w:cs="Arial"/>
          <w:color w:val="1D5E72"/>
          <w:u w:val="single"/>
        </w:rPr>
        <w:fldChar w:fldCharType="begin"/>
      </w:r>
      <w:r w:rsidR="002448A1" w:rsidRPr="00E250B3">
        <w:rPr>
          <w:rFonts w:cs="Arial"/>
          <w:color w:val="1D5E72"/>
          <w:u w:val="single"/>
        </w:rPr>
        <w:instrText xml:space="preserve"> PAGEREF _Ref233118129 \h </w:instrText>
      </w:r>
      <w:r w:rsidR="002448A1" w:rsidRPr="00E250B3">
        <w:rPr>
          <w:rFonts w:cs="Arial"/>
          <w:color w:val="1D5E72"/>
          <w:u w:val="single"/>
        </w:rPr>
      </w:r>
      <w:r w:rsidR="002448A1" w:rsidRPr="00E250B3">
        <w:rPr>
          <w:rFonts w:cs="Arial"/>
          <w:color w:val="1D5E72"/>
          <w:u w:val="single"/>
        </w:rPr>
        <w:fldChar w:fldCharType="separate"/>
      </w:r>
      <w:r w:rsidR="002448A1" w:rsidRPr="00E250B3">
        <w:rPr>
          <w:rFonts w:cs="Arial"/>
          <w:noProof/>
          <w:color w:val="1D5E72"/>
          <w:u w:val="single"/>
        </w:rPr>
        <w:t>9</w:t>
      </w:r>
      <w:r w:rsidR="002448A1" w:rsidRPr="00E250B3">
        <w:rPr>
          <w:rFonts w:cs="Arial"/>
          <w:color w:val="1D5E72"/>
          <w:u w:val="single"/>
        </w:rPr>
        <w:fldChar w:fldCharType="end"/>
      </w:r>
      <w:r w:rsidR="002448A1" w:rsidRPr="00E250B3">
        <w:rPr>
          <w:rFonts w:cs="Arial"/>
        </w:rPr>
        <w:t>.</w:t>
      </w:r>
    </w:p>
    <w:p w14:paraId="3D3F2605" w14:textId="77777777" w:rsidR="00C157AD" w:rsidRPr="00E250B3" w:rsidRDefault="00C157AD" w:rsidP="00C157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250B3">
        <w:rPr>
          <w:rFonts w:cs="Arial"/>
        </w:rPr>
        <w:t>You can ask someone you trust for support to:</w:t>
      </w:r>
    </w:p>
    <w:p w14:paraId="3AA263AF" w14:textId="77777777" w:rsidR="00C157AD" w:rsidRPr="00E250B3" w:rsidRDefault="00C157AD" w:rsidP="00652D96">
      <w:pPr>
        <w:pStyle w:val="ListParagraph"/>
        <w:numPr>
          <w:ilvl w:val="0"/>
          <w:numId w:val="17"/>
        </w:numPr>
        <w:spacing w:after="240"/>
        <w:rPr>
          <w:rFonts w:cs="Arial"/>
        </w:rPr>
      </w:pPr>
      <w:r w:rsidRPr="00E250B3">
        <w:rPr>
          <w:rFonts w:cs="Arial"/>
        </w:rPr>
        <w:t xml:space="preserve">read this </w:t>
      </w:r>
      <w:r w:rsidRPr="00E250B3">
        <w:rPr>
          <w:rFonts w:cs="Arial"/>
          <w:highlight w:val="yellow"/>
        </w:rPr>
        <w:fldChar w:fldCharType="begin"/>
      </w:r>
      <w:r w:rsidRPr="00E250B3">
        <w:rPr>
          <w:rFonts w:cs="Arial"/>
        </w:rPr>
        <w:instrText xml:space="preserve"> REF document_format \h </w:instrText>
      </w:r>
      <w:r w:rsidRPr="00E250B3">
        <w:rPr>
          <w:rFonts w:cs="Arial"/>
          <w:highlight w:val="yellow"/>
        </w:rPr>
        <w:instrText xml:space="preserve"> \* MERGEFORMAT </w:instrText>
      </w:r>
      <w:r w:rsidRPr="00E250B3">
        <w:rPr>
          <w:rFonts w:cs="Arial"/>
          <w:highlight w:val="yellow"/>
        </w:rPr>
      </w:r>
      <w:r w:rsidRPr="00E250B3">
        <w:rPr>
          <w:rFonts w:cs="Arial"/>
          <w:highlight w:val="yellow"/>
        </w:rPr>
        <w:fldChar w:fldCharType="separate"/>
      </w:r>
      <w:sdt>
        <w:sdtPr>
          <w:rPr>
            <w:rFonts w:cs="Arial"/>
          </w:rPr>
          <w:id w:val="-2021302051"/>
          <w:placeholder>
            <w:docPart w:val="658DD15CA24A42B59C1CE14D3CE50EE2"/>
          </w:placeholder>
        </w:sdtPr>
        <w:sdtEndPr/>
        <w:sdtContent>
          <w:r w:rsidRPr="00E250B3">
            <w:rPr>
              <w:rFonts w:cs="Arial"/>
            </w:rPr>
            <w:t>report</w:t>
          </w:r>
        </w:sdtContent>
      </w:sdt>
      <w:r w:rsidRPr="00E250B3">
        <w:rPr>
          <w:rFonts w:cs="Arial"/>
          <w:highlight w:val="yellow"/>
        </w:rPr>
        <w:fldChar w:fldCharType="end"/>
      </w:r>
    </w:p>
    <w:p w14:paraId="02D71090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find more information.</w:t>
      </w:r>
    </w:p>
    <w:p w14:paraId="0FA30B94" w14:textId="77777777" w:rsidR="00C157AD" w:rsidRPr="00E250B3" w:rsidRDefault="00C157AD" w:rsidP="00C157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250B3">
        <w:rPr>
          <w:rFonts w:cs="Arial"/>
        </w:rPr>
        <w:t xml:space="preserve">This is an Easy Read summary of another </w:t>
      </w:r>
      <w:r w:rsidRPr="00E250B3">
        <w:rPr>
          <w:rFonts w:cs="Arial"/>
          <w:highlight w:val="yellow"/>
        </w:rPr>
        <w:fldChar w:fldCharType="begin"/>
      </w:r>
      <w:r w:rsidRPr="00E250B3">
        <w:rPr>
          <w:rFonts w:cs="Arial"/>
        </w:rPr>
        <w:instrText xml:space="preserve"> REF document_format \h </w:instrText>
      </w:r>
      <w:r w:rsidRPr="00E250B3">
        <w:rPr>
          <w:rFonts w:cs="Arial"/>
          <w:highlight w:val="yellow"/>
        </w:rPr>
        <w:instrText xml:space="preserve"> \* MERGEFORMAT </w:instrText>
      </w:r>
      <w:r w:rsidRPr="00E250B3">
        <w:rPr>
          <w:rFonts w:cs="Arial"/>
          <w:highlight w:val="yellow"/>
        </w:rPr>
      </w:r>
      <w:r w:rsidRPr="00E250B3">
        <w:rPr>
          <w:rFonts w:cs="Arial"/>
          <w:highlight w:val="yellow"/>
        </w:rPr>
        <w:fldChar w:fldCharType="separate"/>
      </w:r>
      <w:sdt>
        <w:sdtPr>
          <w:rPr>
            <w:rFonts w:cs="Arial"/>
          </w:rPr>
          <w:id w:val="-1672475420"/>
          <w:placeholder>
            <w:docPart w:val="45EF2DDB372344D3B677B7CD68D6FF91"/>
          </w:placeholder>
        </w:sdtPr>
        <w:sdtEndPr/>
        <w:sdtContent>
          <w:r w:rsidRPr="00E250B3">
            <w:rPr>
              <w:rFonts w:cs="Arial"/>
            </w:rPr>
            <w:t>report</w:t>
          </w:r>
        </w:sdtContent>
      </w:sdt>
      <w:r w:rsidRPr="00E250B3">
        <w:rPr>
          <w:rFonts w:cs="Arial"/>
          <w:highlight w:val="yellow"/>
        </w:rPr>
        <w:fldChar w:fldCharType="end"/>
      </w:r>
      <w:r w:rsidRPr="00E250B3">
        <w:rPr>
          <w:rFonts w:cs="Arial"/>
        </w:rPr>
        <w:t xml:space="preserve">. </w:t>
      </w:r>
    </w:p>
    <w:p w14:paraId="7CFFE722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It only includes the most important ideas.</w:t>
      </w:r>
    </w:p>
    <w:p w14:paraId="0053074E" w14:textId="77777777" w:rsidR="00C157AD" w:rsidRPr="00E250B3" w:rsidRDefault="00C157AD" w:rsidP="00C157AD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250B3">
        <w:rPr>
          <w:rFonts w:cs="Arial"/>
        </w:rPr>
        <w:t>You can find the other report on our website.</w:t>
      </w:r>
    </w:p>
    <w:p w14:paraId="0C4BE9DF" w14:textId="047DF880" w:rsidR="00C157AD" w:rsidRPr="00E250B3" w:rsidRDefault="002448A1" w:rsidP="00C157AD">
      <w:pPr>
        <w:rPr>
          <w:rStyle w:val="Hyperlink"/>
          <w:rFonts w:cs="Arial"/>
          <w:lang w:val="x-none" w:eastAsia="x-none"/>
        </w:rPr>
      </w:pPr>
      <w:hyperlink r:id="rId8" w:history="1">
        <w:r w:rsidRPr="00E250B3">
          <w:rPr>
            <w:rStyle w:val="Hyperlink"/>
            <w:rFonts w:cs="Arial"/>
          </w:rPr>
          <w:t>www.aihw.gov.au/reports/disability/menta</w:t>
        </w:r>
        <w:r w:rsidRPr="0065011C">
          <w:rPr>
            <w:rStyle w:val="Hyperlink"/>
            <w:rFonts w:cs="Arial"/>
          </w:rPr>
          <w:t>l-</w:t>
        </w:r>
        <w:r w:rsidRPr="00E250B3">
          <w:rPr>
            <w:rStyle w:val="Hyperlink"/>
            <w:rFonts w:cs="Arial"/>
          </w:rPr>
          <w:t>health-service-use-disability</w:t>
        </w:r>
      </w:hyperlink>
    </w:p>
    <w:p w14:paraId="687903CD" w14:textId="77777777" w:rsidR="00593695" w:rsidRDefault="00A33000" w:rsidP="00E44918">
      <w:pPr>
        <w:pStyle w:val="TOCHeading"/>
        <w:spacing w:after="840"/>
        <w:rPr>
          <w:noProof/>
        </w:rPr>
      </w:pPr>
      <w:r w:rsidRPr="00E250B3">
        <w:rPr>
          <w:rFonts w:cs="Arial"/>
        </w:rPr>
        <w:br w:type="page"/>
      </w:r>
      <w:bookmarkStart w:id="3" w:name="_Toc349720823"/>
      <w:bookmarkStart w:id="4" w:name="_Toc513644159"/>
      <w:r w:rsidRPr="00E250B3">
        <w:rPr>
          <w:rFonts w:cs="Arial"/>
        </w:rPr>
        <w:lastRenderedPageBreak/>
        <w:t>What’s in this</w:t>
      </w:r>
      <w:bookmarkEnd w:id="3"/>
      <w:bookmarkEnd w:id="4"/>
      <w:r w:rsidR="000F6B3D" w:rsidRPr="00E250B3">
        <w:rPr>
          <w:rFonts w:cs="Arial"/>
        </w:rPr>
        <w:t xml:space="preserve"> report?</w:t>
      </w:r>
      <w:r w:rsidR="00EB0BB2" w:rsidRPr="00E250B3">
        <w:rPr>
          <w:rFonts w:cs="Arial"/>
          <w:sz w:val="32"/>
        </w:rPr>
        <w:fldChar w:fldCharType="begin"/>
      </w:r>
      <w:r w:rsidR="00EB0BB2" w:rsidRPr="00E250B3">
        <w:rPr>
          <w:rFonts w:cs="Arial"/>
        </w:rPr>
        <w:instrText xml:space="preserve"> TOC \h \z \u \t "Heading 2,1" </w:instrText>
      </w:r>
      <w:r w:rsidR="00EB0BB2" w:rsidRPr="00E250B3">
        <w:rPr>
          <w:rFonts w:cs="Arial"/>
          <w:sz w:val="32"/>
        </w:rPr>
        <w:fldChar w:fldCharType="separate"/>
      </w:r>
    </w:p>
    <w:p w14:paraId="0593B933" w14:textId="09F516B2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28" w:history="1">
        <w:r w:rsidRPr="007A18AE">
          <w:rPr>
            <w:rStyle w:val="Hyperlink"/>
            <w:rFonts w:cs="Arial"/>
          </w:rPr>
          <w:t>About this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F349852" w14:textId="7DB3D817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29" w:history="1">
        <w:r w:rsidRPr="007A18AE">
          <w:rPr>
            <w:rStyle w:val="Hyperlink"/>
            <w:rFonts w:cs="Arial"/>
          </w:rPr>
          <w:t>What information we looked at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FC43D81" w14:textId="026679AF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30" w:history="1">
        <w:r w:rsidRPr="007A18AE">
          <w:rPr>
            <w:rStyle w:val="Hyperlink"/>
            <w:rFonts w:cs="Arial"/>
          </w:rPr>
          <w:t>What we found out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6787526" w14:textId="0D5C3EBB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31" w:history="1">
        <w:r w:rsidRPr="007A18AE">
          <w:rPr>
            <w:rStyle w:val="Hyperlink"/>
            <w:rFonts w:cs="Arial"/>
          </w:rPr>
          <w:t>What this could mean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633133C" w14:textId="601CF375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32" w:history="1">
        <w:r w:rsidRPr="007A18AE">
          <w:rPr>
            <w:rStyle w:val="Hyperlink"/>
            <w:rFonts w:cs="Arial"/>
          </w:rPr>
          <w:t>Why this is important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075DC3B" w14:textId="1E499EAE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33" w:history="1">
        <w:r w:rsidRPr="007A18AE">
          <w:rPr>
            <w:rStyle w:val="Hyperlink"/>
            <w:rFonts w:cs="Arial"/>
          </w:rPr>
          <w:t>What is not in our report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48EB1CD" w14:textId="41A618F9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34" w:history="1">
        <w:r w:rsidRPr="007A18AE">
          <w:rPr>
            <w:rStyle w:val="Hyperlink"/>
            <w:rFonts w:cs="Arial"/>
          </w:rPr>
          <w:t>What happens next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147F4AC" w14:textId="03381D91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35" w:history="1">
        <w:r w:rsidRPr="007A18AE">
          <w:rPr>
            <w:rStyle w:val="Hyperlink"/>
            <w:rFonts w:cs="Arial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40820CE0" w14:textId="2BEFF2DE" w:rsidR="00593695" w:rsidRDefault="00593695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3118336" w:history="1">
        <w:r w:rsidRPr="007A18AE">
          <w:rPr>
            <w:rStyle w:val="Hyperlink"/>
            <w:rFonts w:cs="Arial"/>
          </w:rPr>
          <w:t>Contact us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_Toc233118336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41C2C254" w14:textId="112CE373" w:rsidR="00151817" w:rsidRPr="00E250B3" w:rsidRDefault="00EB0BB2" w:rsidP="00E44918">
      <w:pPr>
        <w:pStyle w:val="Heading2"/>
        <w:rPr>
          <w:rFonts w:cs="Arial"/>
        </w:rPr>
      </w:pPr>
      <w:r w:rsidRPr="00E250B3">
        <w:rPr>
          <w:rFonts w:cs="Arial"/>
        </w:rPr>
        <w:fldChar w:fldCharType="end"/>
      </w:r>
      <w:r w:rsidR="00151817" w:rsidRPr="00E250B3">
        <w:rPr>
          <w:rFonts w:cs="Arial"/>
        </w:rPr>
        <w:br w:type="page"/>
      </w:r>
      <w:bookmarkStart w:id="5" w:name="_Toc233118328"/>
      <w:r w:rsidR="00A36206" w:rsidRPr="00E250B3">
        <w:rPr>
          <w:rFonts w:cs="Arial"/>
        </w:rPr>
        <w:lastRenderedPageBreak/>
        <w:t>About this report</w:t>
      </w:r>
      <w:bookmarkEnd w:id="5"/>
    </w:p>
    <w:p w14:paraId="4875FD3D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 xml:space="preserve">This report is about how people with disability use </w:t>
      </w:r>
      <w:r w:rsidRPr="00E250B3">
        <w:rPr>
          <w:rStyle w:val="Strong"/>
          <w:rFonts w:cs="Arial"/>
        </w:rPr>
        <w:t>mental health</w:t>
      </w:r>
      <w:r w:rsidRPr="00E250B3">
        <w:rPr>
          <w:rFonts w:cs="Arial"/>
        </w:rPr>
        <w:t xml:space="preserve"> services in hospitals.</w:t>
      </w:r>
    </w:p>
    <w:p w14:paraId="7180DC6F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Your mental health is about how you:</w:t>
      </w:r>
    </w:p>
    <w:p w14:paraId="779585E8" w14:textId="77777777" w:rsidR="00C157AD" w:rsidRPr="00E250B3" w:rsidRDefault="00C157AD" w:rsidP="00652D96">
      <w:pPr>
        <w:pStyle w:val="ListParagraph"/>
        <w:spacing w:after="240"/>
        <w:rPr>
          <w:rFonts w:cs="Arial"/>
        </w:rPr>
      </w:pPr>
      <w:r w:rsidRPr="00E250B3">
        <w:rPr>
          <w:rFonts w:cs="Arial"/>
        </w:rPr>
        <w:t xml:space="preserve">think and feel </w:t>
      </w:r>
    </w:p>
    <w:p w14:paraId="3E3F1196" w14:textId="77777777" w:rsidR="00C157AD" w:rsidRPr="00E250B3" w:rsidRDefault="00C157AD" w:rsidP="00652D96">
      <w:pPr>
        <w:pStyle w:val="ListParagraph"/>
        <w:spacing w:after="240"/>
        <w:rPr>
          <w:rFonts w:cs="Arial"/>
        </w:rPr>
      </w:pPr>
      <w:r w:rsidRPr="00E250B3">
        <w:rPr>
          <w:rFonts w:cs="Arial"/>
        </w:rPr>
        <w:t>deal with things in your life</w:t>
      </w:r>
    </w:p>
    <w:p w14:paraId="14928E86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manage your feelings.</w:t>
      </w:r>
    </w:p>
    <w:p w14:paraId="557254CA" w14:textId="637F0354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report is only about people with disability who use government disability</w:t>
      </w:r>
      <w:r w:rsidR="00A372A9" w:rsidRPr="00E250B3">
        <w:rPr>
          <w:rFonts w:cs="Arial"/>
        </w:rPr>
        <w:t> </w:t>
      </w:r>
      <w:r w:rsidRPr="00E250B3">
        <w:rPr>
          <w:rFonts w:cs="Arial"/>
        </w:rPr>
        <w:t>supports.</w:t>
      </w:r>
    </w:p>
    <w:p w14:paraId="1E2BA65F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It is not about all people with disability.</w:t>
      </w:r>
    </w:p>
    <w:p w14:paraId="0B9A4DF3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People with disability helped us decide what should be in this report.</w:t>
      </w:r>
    </w:p>
    <w:p w14:paraId="39AD2909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It is important to do research with people with disability.</w:t>
      </w:r>
    </w:p>
    <w:p w14:paraId="430C1C3B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Not just about them.</w:t>
      </w:r>
    </w:p>
    <w:p w14:paraId="42A3D4BB" w14:textId="5D63C326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We used information from different parts of the government to write this</w:t>
      </w:r>
      <w:r w:rsidR="00A372A9" w:rsidRPr="00E250B3">
        <w:rPr>
          <w:rFonts w:cs="Arial"/>
        </w:rPr>
        <w:t> </w:t>
      </w:r>
      <w:r w:rsidRPr="00E250B3">
        <w:rPr>
          <w:rFonts w:cs="Arial"/>
        </w:rPr>
        <w:t>report.</w:t>
      </w:r>
    </w:p>
    <w:p w14:paraId="2224E6D9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All the information is from:</w:t>
      </w:r>
    </w:p>
    <w:p w14:paraId="7CB8CF4C" w14:textId="77777777" w:rsidR="00C157AD" w:rsidRPr="00E250B3" w:rsidRDefault="00C157AD" w:rsidP="00652D96">
      <w:pPr>
        <w:pStyle w:val="ListParagraph"/>
        <w:spacing w:after="240"/>
        <w:rPr>
          <w:rFonts w:cs="Arial"/>
        </w:rPr>
      </w:pPr>
      <w:r w:rsidRPr="00E250B3">
        <w:rPr>
          <w:rFonts w:cs="Arial"/>
        </w:rPr>
        <w:t>July 2022</w:t>
      </w:r>
    </w:p>
    <w:p w14:paraId="58F586DA" w14:textId="77777777" w:rsidR="00C157AD" w:rsidRPr="00E250B3" w:rsidRDefault="00C157AD" w:rsidP="00652D96">
      <w:pPr>
        <w:pStyle w:val="ListParagraph"/>
        <w:numPr>
          <w:ilvl w:val="0"/>
          <w:numId w:val="0"/>
        </w:numPr>
        <w:spacing w:after="240"/>
        <w:ind w:left="720"/>
        <w:rPr>
          <w:rFonts w:cs="Arial"/>
        </w:rPr>
      </w:pPr>
      <w:r w:rsidRPr="00E250B3">
        <w:rPr>
          <w:rFonts w:cs="Arial"/>
        </w:rPr>
        <w:t>to</w:t>
      </w:r>
    </w:p>
    <w:p w14:paraId="5E4336EE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June 2023.</w:t>
      </w:r>
    </w:p>
    <w:p w14:paraId="4D401B23" w14:textId="77777777" w:rsidR="000D78A8" w:rsidRPr="00E250B3" w:rsidRDefault="000D78A8" w:rsidP="00C157AD">
      <w:pPr>
        <w:rPr>
          <w:rFonts w:cs="Arial"/>
        </w:rPr>
      </w:pPr>
      <w:r w:rsidRPr="00E250B3">
        <w:rPr>
          <w:rFonts w:cs="Arial"/>
        </w:rPr>
        <w:br w:type="page"/>
      </w:r>
    </w:p>
    <w:p w14:paraId="216C2EB4" w14:textId="6BF1B202" w:rsidR="000D78A8" w:rsidRPr="00E250B3" w:rsidRDefault="002B2AB8" w:rsidP="00E44918">
      <w:pPr>
        <w:pStyle w:val="Heading2"/>
        <w:rPr>
          <w:rFonts w:cs="Arial"/>
        </w:rPr>
      </w:pPr>
      <w:bookmarkStart w:id="6" w:name="_Toc233118329"/>
      <w:r w:rsidRPr="00E250B3">
        <w:rPr>
          <w:rFonts w:cs="Arial"/>
        </w:rPr>
        <w:lastRenderedPageBreak/>
        <w:t>What information we looked at</w:t>
      </w:r>
      <w:bookmarkEnd w:id="6"/>
    </w:p>
    <w:p w14:paraId="07AD67D3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report looks at information about 2 groups of people.</w:t>
      </w:r>
    </w:p>
    <w:p w14:paraId="2274C081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first group is people who use government disability supports.</w:t>
      </w:r>
    </w:p>
    <w:p w14:paraId="7409C6D6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 xml:space="preserve">This includes the </w:t>
      </w:r>
      <w:r w:rsidRPr="00E250B3">
        <w:rPr>
          <w:rStyle w:val="Strong"/>
          <w:rFonts w:cs="Arial"/>
        </w:rPr>
        <w:t>National Disability Insurance Scheme (NDIS)</w:t>
      </w:r>
      <w:r w:rsidRPr="00E250B3">
        <w:rPr>
          <w:rFonts w:cs="Arial"/>
        </w:rPr>
        <w:t>.</w:t>
      </w:r>
    </w:p>
    <w:p w14:paraId="361E05DD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NDIS provides services and support to people with disability.</w:t>
      </w:r>
    </w:p>
    <w:p w14:paraId="38D3CE85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 xml:space="preserve">It also includes the </w:t>
      </w:r>
      <w:r w:rsidRPr="00E250B3">
        <w:rPr>
          <w:rStyle w:val="Strong"/>
          <w:rFonts w:cs="Arial"/>
        </w:rPr>
        <w:t>Disability Support Pension (DSP)</w:t>
      </w:r>
      <w:r w:rsidRPr="00E250B3">
        <w:rPr>
          <w:rFonts w:cs="Arial"/>
        </w:rPr>
        <w:t>.</w:t>
      </w:r>
    </w:p>
    <w:p w14:paraId="30A698FD" w14:textId="2289411B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DSP is money the government uses to support people with a</w:t>
      </w:r>
      <w:r w:rsidR="00652D96" w:rsidRPr="00E250B3">
        <w:rPr>
          <w:rFonts w:cs="Arial"/>
        </w:rPr>
        <w:t> </w:t>
      </w:r>
      <w:r w:rsidRPr="00E250B3">
        <w:rPr>
          <w:rFonts w:cs="Arial"/>
        </w:rPr>
        <w:t>disability that affects how much they can work.</w:t>
      </w:r>
    </w:p>
    <w:p w14:paraId="0247DF21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  <w:spacing w:val="-2"/>
        </w:rPr>
        <w:t xml:space="preserve">This also includes </w:t>
      </w:r>
      <w:r w:rsidRPr="00E250B3">
        <w:rPr>
          <w:rFonts w:cs="Arial"/>
        </w:rPr>
        <w:t>other government disability supports.</w:t>
      </w:r>
    </w:p>
    <w:p w14:paraId="1A47B7D4" w14:textId="0C72720D" w:rsidR="00C157AD" w:rsidRPr="00E250B3" w:rsidRDefault="00C157AD" w:rsidP="00C157AD">
      <w:pPr>
        <w:rPr>
          <w:rFonts w:cs="Arial"/>
          <w:spacing w:val="-2"/>
        </w:rPr>
      </w:pPr>
      <w:r w:rsidRPr="00E250B3">
        <w:rPr>
          <w:rFonts w:cs="Arial"/>
        </w:rPr>
        <w:t>For example, support from a paid carer from a government support</w:t>
      </w:r>
      <w:r w:rsidR="00A372A9" w:rsidRPr="00E250B3">
        <w:rPr>
          <w:rFonts w:cs="Arial"/>
        </w:rPr>
        <w:t> </w:t>
      </w:r>
      <w:r w:rsidRPr="00E250B3">
        <w:rPr>
          <w:rFonts w:cs="Arial"/>
        </w:rPr>
        <w:t>service.</w:t>
      </w:r>
    </w:p>
    <w:p w14:paraId="4C63F464" w14:textId="704F2C55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second group is people who don’t use government disability</w:t>
      </w:r>
      <w:r w:rsidR="00A372A9" w:rsidRPr="00E250B3">
        <w:rPr>
          <w:rFonts w:cs="Arial"/>
        </w:rPr>
        <w:t> </w:t>
      </w:r>
      <w:r w:rsidRPr="00E250B3">
        <w:rPr>
          <w:rFonts w:cs="Arial"/>
        </w:rPr>
        <w:t>supports.</w:t>
      </w:r>
    </w:p>
    <w:p w14:paraId="31A38FE6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group includes people:</w:t>
      </w:r>
    </w:p>
    <w:p w14:paraId="6AD42FC9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with disability</w:t>
      </w:r>
    </w:p>
    <w:p w14:paraId="693A2BED" w14:textId="77777777" w:rsidR="00C157AD" w:rsidRPr="00E250B3" w:rsidRDefault="00C157AD" w:rsidP="00652D96">
      <w:pPr>
        <w:pStyle w:val="ListParagraph"/>
        <w:numPr>
          <w:ilvl w:val="0"/>
          <w:numId w:val="0"/>
        </w:numPr>
        <w:spacing w:after="240"/>
        <w:ind w:left="720"/>
        <w:rPr>
          <w:rFonts w:cs="Arial"/>
        </w:rPr>
      </w:pPr>
      <w:r w:rsidRPr="00E250B3">
        <w:rPr>
          <w:rFonts w:cs="Arial"/>
        </w:rPr>
        <w:t>and</w:t>
      </w:r>
    </w:p>
    <w:p w14:paraId="77B41150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without disability.</w:t>
      </w:r>
    </w:p>
    <w:p w14:paraId="4F9D72FA" w14:textId="77777777" w:rsidR="002B2AB8" w:rsidRPr="00E250B3" w:rsidRDefault="002B2AB8" w:rsidP="00C157AD">
      <w:pPr>
        <w:rPr>
          <w:rFonts w:cs="Arial"/>
        </w:rPr>
      </w:pPr>
      <w:r w:rsidRPr="00E250B3">
        <w:rPr>
          <w:rFonts w:cs="Arial"/>
        </w:rPr>
        <w:br w:type="page"/>
      </w:r>
    </w:p>
    <w:p w14:paraId="72838B10" w14:textId="77E0594C" w:rsidR="00DB0295" w:rsidRPr="00E250B3" w:rsidRDefault="00067A24" w:rsidP="00E44918">
      <w:pPr>
        <w:pStyle w:val="Heading2"/>
        <w:rPr>
          <w:rFonts w:cs="Arial"/>
        </w:rPr>
      </w:pPr>
      <w:bookmarkStart w:id="7" w:name="_Toc233118330"/>
      <w:r w:rsidRPr="00E250B3">
        <w:rPr>
          <w:rFonts w:cs="Arial"/>
        </w:rPr>
        <w:lastRenderedPageBreak/>
        <w:t>What we found out</w:t>
      </w:r>
      <w:bookmarkEnd w:id="7"/>
    </w:p>
    <w:p w14:paraId="604EA6AA" w14:textId="636F92D4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People who use government disability supports went to hospitals for</w:t>
      </w:r>
      <w:r w:rsidR="00652D96" w:rsidRPr="00E250B3">
        <w:rPr>
          <w:rFonts w:cs="Arial"/>
        </w:rPr>
        <w:t> </w:t>
      </w:r>
      <w:r w:rsidRPr="00E250B3">
        <w:rPr>
          <w:rFonts w:cs="Arial"/>
        </w:rPr>
        <w:t>mental health care a lot more than other people.</w:t>
      </w:r>
    </w:p>
    <w:p w14:paraId="445CAFFC" w14:textId="77777777" w:rsidR="00C157AD" w:rsidRPr="00E250B3" w:rsidDel="00B57520" w:rsidRDefault="00C157AD" w:rsidP="00C157AD">
      <w:pPr>
        <w:rPr>
          <w:rFonts w:cs="Arial"/>
        </w:rPr>
      </w:pPr>
      <w:r w:rsidRPr="00E250B3">
        <w:rPr>
          <w:rFonts w:cs="Arial"/>
        </w:rPr>
        <w:t>This includes:</w:t>
      </w:r>
    </w:p>
    <w:p w14:paraId="32D8236D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staying in hospital for mental health care</w:t>
      </w:r>
      <w:r w:rsidRPr="00E250B3" w:rsidDel="00F35244">
        <w:rPr>
          <w:rFonts w:cs="Arial"/>
        </w:rPr>
        <w:t>.</w:t>
      </w:r>
    </w:p>
    <w:p w14:paraId="28D3CE03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 xml:space="preserve">going to </w:t>
      </w:r>
      <w:r w:rsidRPr="00E250B3">
        <w:rPr>
          <w:rStyle w:val="Strong"/>
          <w:rFonts w:cs="Arial"/>
        </w:rPr>
        <w:t>emergency departments</w:t>
      </w:r>
      <w:r w:rsidRPr="00E250B3">
        <w:rPr>
          <w:rFonts w:cs="Arial"/>
        </w:rPr>
        <w:t xml:space="preserve"> for mental health care.</w:t>
      </w:r>
    </w:p>
    <w:p w14:paraId="60931285" w14:textId="38430D3A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emergency department is a part of a hospital for when you need healthcare</w:t>
      </w:r>
      <w:r w:rsidR="00A372A9" w:rsidRPr="00E250B3">
        <w:rPr>
          <w:rFonts w:cs="Arial"/>
        </w:rPr>
        <w:t> </w:t>
      </w:r>
      <w:r w:rsidRPr="00E250B3">
        <w:rPr>
          <w:rFonts w:cs="Arial"/>
        </w:rPr>
        <w:t>quickly.</w:t>
      </w:r>
    </w:p>
    <w:p w14:paraId="053A5276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For example, if you are injured or very unwell.</w:t>
      </w:r>
    </w:p>
    <w:p w14:paraId="07F3DC7F" w14:textId="3B25253D" w:rsidR="00DB0295" w:rsidRPr="00E250B3" w:rsidRDefault="0050025E" w:rsidP="00C157AD">
      <w:pPr>
        <w:pStyle w:val="Heading2"/>
        <w:spacing w:before="600"/>
        <w:rPr>
          <w:rFonts w:cs="Arial"/>
        </w:rPr>
      </w:pPr>
      <w:bookmarkStart w:id="8" w:name="_Toc233118331"/>
      <w:r w:rsidRPr="00E250B3">
        <w:rPr>
          <w:rFonts w:cs="Arial"/>
        </w:rPr>
        <w:t>What th</w:t>
      </w:r>
      <w:r w:rsidR="000E7282" w:rsidRPr="00E250B3">
        <w:rPr>
          <w:rFonts w:cs="Arial"/>
        </w:rPr>
        <w:t>is</w:t>
      </w:r>
      <w:r w:rsidRPr="00E250B3">
        <w:rPr>
          <w:rFonts w:cs="Arial"/>
        </w:rPr>
        <w:t xml:space="preserve"> </w:t>
      </w:r>
      <w:r w:rsidR="000E7282" w:rsidRPr="00E250B3">
        <w:rPr>
          <w:rFonts w:cs="Arial"/>
        </w:rPr>
        <w:t xml:space="preserve">could </w:t>
      </w:r>
      <w:r w:rsidRPr="00E250B3">
        <w:rPr>
          <w:rFonts w:cs="Arial"/>
        </w:rPr>
        <w:t>mean</w:t>
      </w:r>
      <w:bookmarkEnd w:id="8"/>
    </w:p>
    <w:p w14:paraId="78586A44" w14:textId="7D25DE18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research only tells us that some people go to hospital for mental</w:t>
      </w:r>
      <w:r w:rsidR="00652D96" w:rsidRPr="00E250B3">
        <w:rPr>
          <w:rFonts w:cs="Arial"/>
        </w:rPr>
        <w:t> </w:t>
      </w:r>
      <w:r w:rsidRPr="00E250B3">
        <w:rPr>
          <w:rFonts w:cs="Arial"/>
        </w:rPr>
        <w:t>health care more than others.</w:t>
      </w:r>
    </w:p>
    <w:p w14:paraId="72F1B154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It doesn’t tell us why.</w:t>
      </w:r>
    </w:p>
    <w:p w14:paraId="3D2CE2D2" w14:textId="1EC73E9F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research could mean there isn’t enough mental health support for</w:t>
      </w:r>
      <w:r w:rsidR="00652D96" w:rsidRPr="00E250B3">
        <w:rPr>
          <w:rFonts w:cs="Arial"/>
        </w:rPr>
        <w:t> </w:t>
      </w:r>
      <w:r w:rsidRPr="00E250B3">
        <w:rPr>
          <w:rFonts w:cs="Arial"/>
        </w:rPr>
        <w:t>people with disability.</w:t>
      </w:r>
    </w:p>
    <w:p w14:paraId="7E065D24" w14:textId="019B176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research might also mean that people who use the NDIS and DSP</w:t>
      </w:r>
      <w:r w:rsidR="00A372A9" w:rsidRPr="00E250B3">
        <w:rPr>
          <w:rFonts w:cs="Arial"/>
        </w:rPr>
        <w:t> </w:t>
      </w:r>
      <w:r w:rsidRPr="00E250B3">
        <w:rPr>
          <w:rFonts w:cs="Arial"/>
        </w:rPr>
        <w:t>need:</w:t>
      </w:r>
    </w:p>
    <w:p w14:paraId="55301986" w14:textId="77777777" w:rsidR="00C157AD" w:rsidRPr="00E250B3" w:rsidRDefault="00C157AD" w:rsidP="00652D96">
      <w:pPr>
        <w:pStyle w:val="ListParagraph"/>
        <w:spacing w:after="240"/>
        <w:rPr>
          <w:rFonts w:cs="Arial"/>
        </w:rPr>
      </w:pPr>
      <w:r w:rsidRPr="00E250B3">
        <w:rPr>
          <w:rFonts w:cs="Arial"/>
        </w:rPr>
        <w:t>support that better meets their needs</w:t>
      </w:r>
    </w:p>
    <w:p w14:paraId="315015CD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a better plan to support their mental health.</w:t>
      </w:r>
    </w:p>
    <w:p w14:paraId="042D1B6F" w14:textId="77777777" w:rsidR="00DB0295" w:rsidRPr="00E250B3" w:rsidRDefault="00DB0295" w:rsidP="00C157AD">
      <w:pPr>
        <w:rPr>
          <w:rFonts w:cs="Arial"/>
          <w:b/>
          <w:bCs/>
          <w:sz w:val="32"/>
          <w:szCs w:val="26"/>
          <w:lang w:eastAsia="x-none"/>
        </w:rPr>
      </w:pPr>
      <w:r w:rsidRPr="00E250B3">
        <w:rPr>
          <w:rFonts w:cs="Arial"/>
          <w:b/>
          <w:bCs/>
          <w:sz w:val="32"/>
          <w:szCs w:val="26"/>
          <w:lang w:eastAsia="x-none"/>
        </w:rPr>
        <w:br w:type="page"/>
      </w:r>
    </w:p>
    <w:p w14:paraId="6AD65F20" w14:textId="2BCE57CB" w:rsidR="00D22C65" w:rsidRPr="00E250B3" w:rsidRDefault="00D22C65" w:rsidP="00E44918">
      <w:pPr>
        <w:pStyle w:val="Heading2"/>
        <w:rPr>
          <w:rFonts w:cs="Arial"/>
        </w:rPr>
      </w:pPr>
      <w:bookmarkStart w:id="9" w:name="_Toc233118332"/>
      <w:r w:rsidRPr="00E250B3">
        <w:rPr>
          <w:rFonts w:cs="Arial"/>
        </w:rPr>
        <w:lastRenderedPageBreak/>
        <w:t>Why this is important</w:t>
      </w:r>
      <w:bookmarkEnd w:id="9"/>
    </w:p>
    <w:p w14:paraId="25B7F143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People with disability might have better mental health if:</w:t>
      </w:r>
    </w:p>
    <w:p w14:paraId="1CAF5BE7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it’s easier to find and use mental health supports</w:t>
      </w:r>
    </w:p>
    <w:p w14:paraId="0E65681D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they can get mental health support earlier in their lives.</w:t>
      </w:r>
    </w:p>
    <w:p w14:paraId="6357E70A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might help people need less mental health care from hospitals.</w:t>
      </w:r>
    </w:p>
    <w:p w14:paraId="3E4767EA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 xml:space="preserve">This research might also mean disability supports, government payments and mental health services need to work better together. </w:t>
      </w:r>
    </w:p>
    <w:p w14:paraId="546A4A75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People need mental health care that:</w:t>
      </w:r>
    </w:p>
    <w:p w14:paraId="0CB74B2A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understands disability</w:t>
      </w:r>
    </w:p>
    <w:p w14:paraId="6ECB49DF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meets the different needs of people with disability</w:t>
      </w:r>
    </w:p>
    <w:p w14:paraId="07DDD206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is easy for people with disability to find and use.</w:t>
      </w:r>
    </w:p>
    <w:p w14:paraId="63CED3C5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 xml:space="preserve">We need to do more research about why some people go to hospital for mental health care more. </w:t>
      </w:r>
    </w:p>
    <w:p w14:paraId="7A8FBE4B" w14:textId="77777777" w:rsidR="00C157AD" w:rsidRPr="00E250B3" w:rsidRDefault="00C157AD">
      <w:pPr>
        <w:spacing w:before="0" w:after="0" w:line="240" w:lineRule="auto"/>
        <w:rPr>
          <w:rFonts w:cs="Arial"/>
          <w:b/>
          <w:bCs/>
          <w:color w:val="1D5E72"/>
          <w:sz w:val="36"/>
          <w:szCs w:val="26"/>
          <w:lang w:eastAsia="x-none"/>
        </w:rPr>
      </w:pPr>
      <w:bookmarkStart w:id="10" w:name="_Toc233022080"/>
      <w:r w:rsidRPr="00E250B3">
        <w:rPr>
          <w:rFonts w:cs="Arial"/>
        </w:rPr>
        <w:br w:type="page"/>
      </w:r>
    </w:p>
    <w:p w14:paraId="0DEFB763" w14:textId="730AA603" w:rsidR="00CE2536" w:rsidRPr="00E250B3" w:rsidRDefault="00CE2536" w:rsidP="00E44918">
      <w:pPr>
        <w:pStyle w:val="Heading2"/>
        <w:rPr>
          <w:rFonts w:cs="Arial"/>
          <w:sz w:val="32"/>
        </w:rPr>
      </w:pPr>
      <w:bookmarkStart w:id="11" w:name="_Toc233118333"/>
      <w:r w:rsidRPr="00E250B3">
        <w:rPr>
          <w:rFonts w:cs="Arial"/>
        </w:rPr>
        <w:lastRenderedPageBreak/>
        <w:t xml:space="preserve">What </w:t>
      </w:r>
      <w:r w:rsidR="00CB1360" w:rsidRPr="00E250B3">
        <w:rPr>
          <w:rFonts w:cs="Arial"/>
        </w:rPr>
        <w:t xml:space="preserve">is not </w:t>
      </w:r>
      <w:r w:rsidRPr="00E250B3">
        <w:rPr>
          <w:rFonts w:cs="Arial"/>
        </w:rPr>
        <w:t>in our report</w:t>
      </w:r>
      <w:bookmarkEnd w:id="10"/>
      <w:bookmarkEnd w:id="11"/>
    </w:p>
    <w:p w14:paraId="0E3AE593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 xml:space="preserve">Our report is only about people who use government disability supports. </w:t>
      </w:r>
    </w:p>
    <w:p w14:paraId="0485E0CB" w14:textId="0CFA0E74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About 1 in 4 people in Australia with disability use government disability</w:t>
      </w:r>
      <w:r w:rsidR="00A372A9" w:rsidRPr="00E250B3">
        <w:rPr>
          <w:rFonts w:cs="Arial"/>
        </w:rPr>
        <w:t> </w:t>
      </w:r>
      <w:r w:rsidRPr="00E250B3">
        <w:rPr>
          <w:rFonts w:cs="Arial"/>
        </w:rPr>
        <w:t>supports.</w:t>
      </w:r>
    </w:p>
    <w:p w14:paraId="1F0D7B8D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report doesn’t tell us what type of disability people have.</w:t>
      </w:r>
    </w:p>
    <w:p w14:paraId="6349A5B7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Some people are less likely to use government disability supports.</w:t>
      </w:r>
    </w:p>
    <w:p w14:paraId="1B6740FD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means our report might not have information about them.</w:t>
      </w:r>
    </w:p>
    <w:p w14:paraId="6334E5C7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includes:</w:t>
      </w:r>
    </w:p>
    <w:p w14:paraId="7F5FE226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women</w:t>
      </w:r>
    </w:p>
    <w:p w14:paraId="1C73CA5C" w14:textId="77777777" w:rsidR="00C157AD" w:rsidRPr="00E250B3" w:rsidRDefault="00C157AD" w:rsidP="00652D96">
      <w:pPr>
        <w:pStyle w:val="ListParagraph"/>
        <w:numPr>
          <w:ilvl w:val="0"/>
          <w:numId w:val="17"/>
        </w:numPr>
        <w:spacing w:after="240"/>
        <w:rPr>
          <w:rFonts w:cs="Arial"/>
        </w:rPr>
      </w:pPr>
      <w:r w:rsidRPr="00E250B3">
        <w:rPr>
          <w:rFonts w:cs="Arial"/>
        </w:rPr>
        <w:t xml:space="preserve">people from some </w:t>
      </w:r>
      <w:r w:rsidRPr="00E250B3">
        <w:rPr>
          <w:rStyle w:val="Strong"/>
          <w:rFonts w:cs="Arial"/>
        </w:rPr>
        <w:t>cultures</w:t>
      </w:r>
      <w:r w:rsidRPr="00E250B3">
        <w:rPr>
          <w:rFonts w:cs="Arial"/>
        </w:rPr>
        <w:t>.</w:t>
      </w:r>
    </w:p>
    <w:p w14:paraId="2126FD52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Culture is the way a group of people live and what they believe in.</w:t>
      </w:r>
    </w:p>
    <w:p w14:paraId="6FD0FAB8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We only used information about mental health care in hospitals.</w:t>
      </w:r>
    </w:p>
    <w:p w14:paraId="3F2F4D12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does not include people who go to hospital for:</w:t>
      </w:r>
    </w:p>
    <w:p w14:paraId="14AC787E" w14:textId="77777777" w:rsidR="00C157AD" w:rsidRPr="00E250B3" w:rsidRDefault="00C157AD" w:rsidP="00652D96">
      <w:pPr>
        <w:pStyle w:val="ListParagraph"/>
        <w:numPr>
          <w:ilvl w:val="0"/>
          <w:numId w:val="17"/>
        </w:numPr>
        <w:spacing w:after="240"/>
        <w:rPr>
          <w:rFonts w:cs="Arial"/>
        </w:rPr>
      </w:pPr>
      <w:r w:rsidRPr="00E250B3">
        <w:rPr>
          <w:rFonts w:cs="Arial"/>
        </w:rPr>
        <w:t>trying to hurt themselves</w:t>
      </w:r>
    </w:p>
    <w:p w14:paraId="37974228" w14:textId="77777777" w:rsidR="00C157AD" w:rsidRPr="00E250B3" w:rsidRDefault="00C157AD" w:rsidP="00652D96">
      <w:pPr>
        <w:pStyle w:val="ListParagraph"/>
        <w:numPr>
          <w:ilvl w:val="0"/>
          <w:numId w:val="17"/>
        </w:numPr>
        <w:spacing w:after="240"/>
        <w:rPr>
          <w:rFonts w:cs="Arial"/>
        </w:rPr>
      </w:pPr>
      <w:r w:rsidRPr="00E250B3">
        <w:rPr>
          <w:rFonts w:cs="Arial"/>
        </w:rPr>
        <w:t>eating or drinking things to make themselves sick.</w:t>
      </w:r>
    </w:p>
    <w:p w14:paraId="40D1BDD7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Our report doesn’t include information from hospitals in:</w:t>
      </w:r>
    </w:p>
    <w:p w14:paraId="496CBB9E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Western Australia</w:t>
      </w:r>
    </w:p>
    <w:p w14:paraId="6B66866B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the Northern Territory.</w:t>
      </w:r>
    </w:p>
    <w:p w14:paraId="255F0415" w14:textId="77777777" w:rsidR="00C157AD" w:rsidRPr="00E250B3" w:rsidRDefault="00C157AD">
      <w:pPr>
        <w:spacing w:before="0" w:after="0" w:line="240" w:lineRule="auto"/>
        <w:rPr>
          <w:rFonts w:cs="Arial"/>
          <w:b/>
          <w:bCs/>
          <w:color w:val="1D5E72"/>
          <w:sz w:val="36"/>
          <w:szCs w:val="26"/>
          <w:lang w:eastAsia="x-none"/>
        </w:rPr>
      </w:pPr>
      <w:r w:rsidRPr="00E250B3">
        <w:rPr>
          <w:rFonts w:cs="Arial"/>
        </w:rPr>
        <w:br w:type="page"/>
      </w:r>
    </w:p>
    <w:p w14:paraId="5182362F" w14:textId="7784312A" w:rsidR="00DB0295" w:rsidRPr="00E250B3" w:rsidRDefault="00E61D29" w:rsidP="00C157AD">
      <w:pPr>
        <w:pStyle w:val="Heading2"/>
        <w:spacing w:before="600"/>
        <w:rPr>
          <w:rFonts w:cs="Arial"/>
        </w:rPr>
      </w:pPr>
      <w:bookmarkStart w:id="12" w:name="_Toc233118334"/>
      <w:r w:rsidRPr="00E250B3">
        <w:rPr>
          <w:rFonts w:cs="Arial"/>
        </w:rPr>
        <w:lastRenderedPageBreak/>
        <w:t>What happens next</w:t>
      </w:r>
      <w:bookmarkEnd w:id="12"/>
    </w:p>
    <w:p w14:paraId="71C996AB" w14:textId="2D5C213B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We will keep looking at why people who use government disability</w:t>
      </w:r>
      <w:r w:rsidR="00A372A9" w:rsidRPr="00E250B3">
        <w:rPr>
          <w:rFonts w:cs="Arial"/>
        </w:rPr>
        <w:t> </w:t>
      </w:r>
      <w:r w:rsidRPr="00E250B3">
        <w:rPr>
          <w:rFonts w:cs="Arial"/>
        </w:rPr>
        <w:t>supports:</w:t>
      </w:r>
    </w:p>
    <w:p w14:paraId="5DA612C8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go to hospital</w:t>
      </w:r>
    </w:p>
    <w:p w14:paraId="472B7BD1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use other types of mental health care.</w:t>
      </w:r>
    </w:p>
    <w:p w14:paraId="6A39CFC0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This will help us:</w:t>
      </w:r>
    </w:p>
    <w:p w14:paraId="46E3D5E3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plan services</w:t>
      </w:r>
    </w:p>
    <w:p w14:paraId="2D9136D7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improve mental health supports.</w:t>
      </w:r>
    </w:p>
    <w:p w14:paraId="5EE882E1" w14:textId="492C5BCA" w:rsidR="00C157AD" w:rsidRPr="00E250B3" w:rsidRDefault="00C157AD">
      <w:pPr>
        <w:spacing w:before="0" w:after="0" w:line="240" w:lineRule="auto"/>
        <w:rPr>
          <w:rFonts w:cs="Arial"/>
          <w:b/>
          <w:bCs/>
          <w:color w:val="1D5E72"/>
          <w:sz w:val="36"/>
          <w:szCs w:val="26"/>
          <w:lang w:eastAsia="x-none"/>
        </w:rPr>
      </w:pPr>
      <w:bookmarkStart w:id="13" w:name="_Toc513644164"/>
      <w:bookmarkStart w:id="14" w:name="_Ref113483612"/>
      <w:bookmarkStart w:id="15" w:name="_Toc233022082"/>
      <w:r w:rsidRPr="00E250B3">
        <w:rPr>
          <w:rFonts w:cs="Arial"/>
        </w:rPr>
        <w:br w:type="page"/>
      </w:r>
    </w:p>
    <w:p w14:paraId="104E0B7E" w14:textId="492C5BCA" w:rsidR="003C25FD" w:rsidRPr="00E250B3" w:rsidRDefault="003C25FD" w:rsidP="00E44918">
      <w:pPr>
        <w:pStyle w:val="Heading2"/>
        <w:rPr>
          <w:rFonts w:cs="Arial"/>
        </w:rPr>
      </w:pPr>
      <w:bookmarkStart w:id="16" w:name="_Ref233118129"/>
      <w:bookmarkStart w:id="17" w:name="_Toc233118335"/>
      <w:r w:rsidRPr="00E250B3">
        <w:rPr>
          <w:rFonts w:cs="Arial"/>
        </w:rPr>
        <w:lastRenderedPageBreak/>
        <w:t>Word list</w:t>
      </w:r>
      <w:bookmarkEnd w:id="13"/>
      <w:bookmarkEnd w:id="14"/>
      <w:bookmarkEnd w:id="15"/>
      <w:bookmarkEnd w:id="16"/>
      <w:bookmarkEnd w:id="17"/>
    </w:p>
    <w:p w14:paraId="1D1B8A10" w14:textId="23EA5737" w:rsidR="00847C34" w:rsidRPr="00E250B3" w:rsidRDefault="00847C34" w:rsidP="00C157AD">
      <w:pPr>
        <w:rPr>
          <w:rFonts w:cs="Arial"/>
        </w:rPr>
      </w:pPr>
      <w:r w:rsidRPr="00E250B3">
        <w:rPr>
          <w:rFonts w:cs="Arial"/>
        </w:rPr>
        <w:t xml:space="preserve">This list explains what the </w:t>
      </w:r>
      <w:r w:rsidRPr="00E250B3">
        <w:rPr>
          <w:rStyle w:val="Strong"/>
          <w:rFonts w:cs="Arial"/>
        </w:rPr>
        <w:t>bold</w:t>
      </w:r>
      <w:r w:rsidRPr="00E250B3">
        <w:rPr>
          <w:rFonts w:cs="Arial"/>
        </w:rPr>
        <w:t xml:space="preserve"> words in this </w:t>
      </w:r>
      <w:r w:rsidR="0035459C" w:rsidRPr="00E250B3">
        <w:rPr>
          <w:rFonts w:cs="Arial"/>
        </w:rPr>
        <w:fldChar w:fldCharType="begin"/>
      </w:r>
      <w:r w:rsidR="0035459C" w:rsidRPr="00E250B3">
        <w:rPr>
          <w:rFonts w:cs="Arial"/>
        </w:rPr>
        <w:instrText xml:space="preserve"> REF document_format \h </w:instrText>
      </w:r>
      <w:r w:rsidR="00E250B3">
        <w:rPr>
          <w:rFonts w:cs="Arial"/>
        </w:rPr>
        <w:instrText xml:space="preserve"> \* MERGEFORMAT </w:instrText>
      </w:r>
      <w:r w:rsidR="0035459C" w:rsidRPr="00E250B3">
        <w:rPr>
          <w:rFonts w:cs="Arial"/>
        </w:rPr>
      </w:r>
      <w:r w:rsidR="0035459C" w:rsidRPr="00E250B3">
        <w:rPr>
          <w:rFonts w:cs="Arial"/>
        </w:rPr>
        <w:fldChar w:fldCharType="separate"/>
      </w:r>
      <w:sdt>
        <w:sdtPr>
          <w:rPr>
            <w:rFonts w:cs="Arial"/>
          </w:rPr>
          <w:id w:val="-1102870315"/>
          <w:placeholder>
            <w:docPart w:val="821BDF90E6CF4786A12975CDF5F34797"/>
          </w:placeholder>
        </w:sdtPr>
        <w:sdtEndPr/>
        <w:sdtContent>
          <w:r w:rsidR="00A36206" w:rsidRPr="00E250B3">
            <w:rPr>
              <w:rFonts w:cs="Arial"/>
            </w:rPr>
            <w:t>report</w:t>
          </w:r>
        </w:sdtContent>
      </w:sdt>
      <w:r w:rsidR="0035459C" w:rsidRPr="00E250B3">
        <w:rPr>
          <w:rFonts w:cs="Arial"/>
        </w:rPr>
        <w:fldChar w:fldCharType="end"/>
      </w:r>
      <w:r w:rsidR="0035459C" w:rsidRPr="00E250B3">
        <w:rPr>
          <w:rFonts w:cs="Arial"/>
        </w:rPr>
        <w:t xml:space="preserve"> </w:t>
      </w:r>
      <w:r w:rsidRPr="00E250B3">
        <w:rPr>
          <w:rFonts w:cs="Arial"/>
        </w:rPr>
        <w:t>mean.</w:t>
      </w:r>
    </w:p>
    <w:p w14:paraId="2659F658" w14:textId="77777777" w:rsidR="00C157AD" w:rsidRPr="00E250B3" w:rsidRDefault="00C157AD" w:rsidP="00D63F93">
      <w:pPr>
        <w:pStyle w:val="Wordlistterm"/>
        <w:rPr>
          <w:rFonts w:cs="Arial"/>
        </w:rPr>
      </w:pPr>
      <w:r w:rsidRPr="00E250B3">
        <w:rPr>
          <w:rFonts w:cs="Arial"/>
        </w:rPr>
        <w:t>Culture</w:t>
      </w:r>
    </w:p>
    <w:p w14:paraId="644C633C" w14:textId="77777777" w:rsidR="00C157AD" w:rsidRPr="00E250B3" w:rsidRDefault="00C157AD" w:rsidP="00C157AD">
      <w:pPr>
        <w:rPr>
          <w:rStyle w:val="Strong"/>
          <w:rFonts w:cs="Arial"/>
        </w:rPr>
      </w:pPr>
      <w:r w:rsidRPr="00E250B3">
        <w:rPr>
          <w:rFonts w:cs="Arial"/>
        </w:rPr>
        <w:t>Culture is the way a group of people live and what they believe in.</w:t>
      </w:r>
    </w:p>
    <w:p w14:paraId="6187E9C2" w14:textId="77777777" w:rsidR="00C157AD" w:rsidRPr="00E250B3" w:rsidRDefault="00C157AD" w:rsidP="00D63F93">
      <w:pPr>
        <w:pStyle w:val="Wordlistterm"/>
        <w:rPr>
          <w:rFonts w:cs="Arial"/>
        </w:rPr>
      </w:pPr>
      <w:r w:rsidRPr="00E250B3">
        <w:rPr>
          <w:rFonts w:cs="Arial"/>
        </w:rPr>
        <w:t>Disability Support Pension (DSP)</w:t>
      </w:r>
    </w:p>
    <w:p w14:paraId="361FA612" w14:textId="6BC54A5C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DSP is money the government uses to support people who have a</w:t>
      </w:r>
      <w:r w:rsidR="00652D96" w:rsidRPr="00E250B3">
        <w:rPr>
          <w:rFonts w:cs="Arial"/>
        </w:rPr>
        <w:t> </w:t>
      </w:r>
      <w:r w:rsidRPr="00E250B3">
        <w:rPr>
          <w:rFonts w:cs="Arial"/>
        </w:rPr>
        <w:t>disability that affects how much they can work.</w:t>
      </w:r>
    </w:p>
    <w:p w14:paraId="7732DE45" w14:textId="77777777" w:rsidR="00C157AD" w:rsidRPr="00E250B3" w:rsidRDefault="00C157AD" w:rsidP="00D63F93">
      <w:pPr>
        <w:pStyle w:val="Wordlistterm"/>
        <w:rPr>
          <w:rFonts w:cs="Arial"/>
        </w:rPr>
      </w:pPr>
      <w:r w:rsidRPr="00E250B3">
        <w:rPr>
          <w:rFonts w:cs="Arial"/>
        </w:rPr>
        <w:t>Emergency department</w:t>
      </w:r>
    </w:p>
    <w:p w14:paraId="7586062F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emergency department is a part of a hospital for when you need healthcare quickly.</w:t>
      </w:r>
    </w:p>
    <w:p w14:paraId="31A82280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For example, if you are injured or very unwell.</w:t>
      </w:r>
    </w:p>
    <w:p w14:paraId="1A4051DC" w14:textId="77777777" w:rsidR="00C157AD" w:rsidRPr="00E250B3" w:rsidRDefault="00C157AD" w:rsidP="00D63F93">
      <w:pPr>
        <w:pStyle w:val="Wordlistterm"/>
        <w:rPr>
          <w:rFonts w:cs="Arial"/>
        </w:rPr>
      </w:pPr>
      <w:r w:rsidRPr="00E250B3">
        <w:rPr>
          <w:rFonts w:cs="Arial"/>
        </w:rPr>
        <w:t>Mental health</w:t>
      </w:r>
    </w:p>
    <w:p w14:paraId="309111BB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Your mental health is about how you:</w:t>
      </w:r>
    </w:p>
    <w:p w14:paraId="4861FE3D" w14:textId="77777777" w:rsidR="00C157AD" w:rsidRPr="00E250B3" w:rsidRDefault="00C157AD" w:rsidP="00652D96">
      <w:pPr>
        <w:pStyle w:val="ListParagraph"/>
        <w:spacing w:after="240"/>
        <w:rPr>
          <w:rFonts w:cs="Arial"/>
        </w:rPr>
      </w:pPr>
      <w:r w:rsidRPr="00E250B3">
        <w:rPr>
          <w:rFonts w:cs="Arial"/>
        </w:rPr>
        <w:t xml:space="preserve">think and feel </w:t>
      </w:r>
    </w:p>
    <w:p w14:paraId="726332B0" w14:textId="77777777" w:rsidR="00C157AD" w:rsidRPr="00E250B3" w:rsidRDefault="00C157AD" w:rsidP="00652D96">
      <w:pPr>
        <w:pStyle w:val="ListParagraph"/>
        <w:spacing w:after="240"/>
        <w:rPr>
          <w:rFonts w:cs="Arial"/>
        </w:rPr>
      </w:pPr>
      <w:r w:rsidRPr="00E250B3">
        <w:rPr>
          <w:rFonts w:cs="Arial"/>
        </w:rPr>
        <w:t>deal with things in your life</w:t>
      </w:r>
    </w:p>
    <w:p w14:paraId="629C838B" w14:textId="77777777" w:rsidR="00C157AD" w:rsidRPr="00E250B3" w:rsidRDefault="00C157AD" w:rsidP="00652D96">
      <w:pPr>
        <w:pStyle w:val="ListParagraph"/>
        <w:spacing w:after="240"/>
        <w:ind w:left="720" w:hanging="360"/>
        <w:rPr>
          <w:rFonts w:cs="Arial"/>
        </w:rPr>
      </w:pPr>
      <w:r w:rsidRPr="00E250B3">
        <w:rPr>
          <w:rFonts w:cs="Arial"/>
        </w:rPr>
        <w:t>manage your feelings.</w:t>
      </w:r>
    </w:p>
    <w:p w14:paraId="296F6435" w14:textId="77777777" w:rsidR="00C157AD" w:rsidRPr="00E250B3" w:rsidRDefault="00C157AD" w:rsidP="00D63F93">
      <w:pPr>
        <w:pStyle w:val="Wordlistterm"/>
        <w:rPr>
          <w:rFonts w:cs="Arial"/>
        </w:rPr>
      </w:pPr>
      <w:r w:rsidRPr="00E250B3">
        <w:rPr>
          <w:rFonts w:cs="Arial"/>
        </w:rPr>
        <w:t>National Disability Insurance Scheme (NDIS)</w:t>
      </w:r>
    </w:p>
    <w:p w14:paraId="316410A2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The NDIS provides services and support to people with disability.</w:t>
      </w:r>
    </w:p>
    <w:p w14:paraId="75F362E4" w14:textId="77777777" w:rsidR="00DB0295" w:rsidRPr="00E250B3" w:rsidRDefault="00DB0295" w:rsidP="00C157AD">
      <w:pPr>
        <w:rPr>
          <w:rFonts w:cs="Arial"/>
          <w:b/>
          <w:bCs/>
          <w:sz w:val="32"/>
          <w:szCs w:val="26"/>
          <w:lang w:eastAsia="x-none"/>
        </w:rPr>
      </w:pPr>
      <w:r w:rsidRPr="00E250B3">
        <w:rPr>
          <w:rFonts w:cs="Arial"/>
        </w:rPr>
        <w:br w:type="page"/>
      </w:r>
    </w:p>
    <w:p w14:paraId="1525AA82" w14:textId="77777777" w:rsidR="00FD6321" w:rsidRPr="00E250B3" w:rsidRDefault="00FD6321" w:rsidP="00E44918">
      <w:pPr>
        <w:pStyle w:val="Heading2"/>
        <w:rPr>
          <w:rFonts w:cs="Arial"/>
        </w:rPr>
      </w:pPr>
      <w:bookmarkStart w:id="18" w:name="_Toc513644165"/>
      <w:bookmarkStart w:id="19" w:name="_Toc233118336"/>
      <w:r w:rsidRPr="00E250B3">
        <w:rPr>
          <w:rFonts w:cs="Arial"/>
        </w:rPr>
        <w:lastRenderedPageBreak/>
        <w:t>Contact us</w:t>
      </w:r>
      <w:bookmarkEnd w:id="18"/>
      <w:bookmarkEnd w:id="19"/>
    </w:p>
    <w:p w14:paraId="490DDB86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You can call us.</w:t>
      </w:r>
    </w:p>
    <w:p w14:paraId="33AB6DC9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02 6244 1000</w:t>
      </w:r>
    </w:p>
    <w:p w14:paraId="529F8425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You can send us an email.</w:t>
      </w:r>
    </w:p>
    <w:p w14:paraId="4C9D6E43" w14:textId="77777777" w:rsidR="00C157AD" w:rsidRPr="00E250B3" w:rsidRDefault="00C157AD" w:rsidP="00C157AD">
      <w:pPr>
        <w:rPr>
          <w:rFonts w:cs="Arial"/>
        </w:rPr>
      </w:pPr>
      <w:hyperlink r:id="rId9" w:history="1">
        <w:r w:rsidRPr="00E250B3">
          <w:rPr>
            <w:rStyle w:val="Hyperlink"/>
            <w:rFonts w:cs="Arial"/>
          </w:rPr>
          <w:t>info@aihw.gov.au</w:t>
        </w:r>
      </w:hyperlink>
      <w:r w:rsidRPr="00E250B3">
        <w:rPr>
          <w:rStyle w:val="Hyperlink"/>
          <w:rFonts w:cs="Arial"/>
        </w:rPr>
        <w:t xml:space="preserve"> </w:t>
      </w:r>
    </w:p>
    <w:p w14:paraId="4E9BCC9E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You can write to us.</w:t>
      </w:r>
    </w:p>
    <w:p w14:paraId="4A059FCA" w14:textId="6C831E86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Australian Institute of Health and Welfare</w:t>
      </w:r>
      <w:r w:rsidR="00A64FD5" w:rsidRPr="00E250B3">
        <w:rPr>
          <w:rFonts w:cs="Arial"/>
        </w:rPr>
        <w:br/>
      </w:r>
      <w:r w:rsidRPr="00E250B3">
        <w:rPr>
          <w:rFonts w:cs="Arial"/>
        </w:rPr>
        <w:t>GPO Box 570</w:t>
      </w:r>
      <w:r w:rsidR="00A64FD5" w:rsidRPr="00E250B3">
        <w:rPr>
          <w:rFonts w:cs="Arial"/>
        </w:rPr>
        <w:br/>
      </w:r>
      <w:r w:rsidRPr="00E250B3">
        <w:rPr>
          <w:rFonts w:cs="Arial"/>
        </w:rPr>
        <w:t>Canberra ACT 2601</w:t>
      </w:r>
    </w:p>
    <w:p w14:paraId="54CFF2C8" w14:textId="77777777" w:rsidR="00C157AD" w:rsidRPr="00E250B3" w:rsidRDefault="00C157AD" w:rsidP="00C157AD">
      <w:pPr>
        <w:rPr>
          <w:rFonts w:cs="Arial"/>
        </w:rPr>
      </w:pPr>
      <w:r w:rsidRPr="00E250B3">
        <w:rPr>
          <w:rFonts w:cs="Arial"/>
        </w:rPr>
        <w:t>You can visit our website.</w:t>
      </w:r>
    </w:p>
    <w:p w14:paraId="0D95E40B" w14:textId="2C6AE992" w:rsidR="004440D2" w:rsidRPr="00E250B3" w:rsidRDefault="00C157AD" w:rsidP="00C157AD">
      <w:pPr>
        <w:rPr>
          <w:rFonts w:cs="Arial"/>
        </w:rPr>
      </w:pPr>
      <w:hyperlink r:id="rId10" w:history="1">
        <w:r w:rsidRPr="00E250B3">
          <w:rPr>
            <w:rStyle w:val="Hyperlink"/>
            <w:rFonts w:cs="Arial"/>
          </w:rPr>
          <w:t>www.aihw.gov.au</w:t>
        </w:r>
      </w:hyperlink>
      <w:r w:rsidRPr="00E250B3">
        <w:rPr>
          <w:rStyle w:val="Hyperlink"/>
          <w:rFonts w:cs="Arial"/>
        </w:rPr>
        <w:t xml:space="preserve"> </w:t>
      </w:r>
    </w:p>
    <w:p w14:paraId="3757761C" w14:textId="78B2370C" w:rsidR="00C157AD" w:rsidRPr="00E250B3" w:rsidRDefault="00C157AD" w:rsidP="00A64FD5">
      <w:pPr>
        <w:spacing w:before="5640"/>
        <w:rPr>
          <w:rFonts w:cs="Arial"/>
          <w:szCs w:val="28"/>
        </w:rPr>
      </w:pPr>
      <w:r w:rsidRPr="00E250B3">
        <w:rPr>
          <w:rFonts w:cs="Arial"/>
          <w:szCs w:val="28"/>
        </w:rPr>
        <w:t xml:space="preserve">The Information Access Group created this </w:t>
      </w:r>
      <w:r w:rsidR="00652D96" w:rsidRPr="00E250B3">
        <w:rPr>
          <w:rFonts w:cs="Arial"/>
          <w:szCs w:val="28"/>
        </w:rPr>
        <w:t xml:space="preserve">text-only </w:t>
      </w:r>
      <w:r w:rsidRPr="00E250B3">
        <w:rPr>
          <w:rFonts w:cs="Arial"/>
          <w:szCs w:val="28"/>
        </w:rPr>
        <w:t xml:space="preserve">Easy Read document. For any enquiries, please visit </w:t>
      </w:r>
      <w:hyperlink r:id="rId11" w:history="1">
        <w:r w:rsidRPr="00E250B3">
          <w:rPr>
            <w:rStyle w:val="Hyperlink"/>
            <w:rFonts w:cs="Arial"/>
            <w:spacing w:val="-6"/>
            <w:szCs w:val="28"/>
          </w:rPr>
          <w:t>www.informationaccessgroup.com</w:t>
        </w:r>
      </w:hyperlink>
      <w:r w:rsidRPr="00E250B3">
        <w:rPr>
          <w:rFonts w:cs="Arial"/>
          <w:spacing w:val="-6"/>
          <w:szCs w:val="28"/>
        </w:rPr>
        <w:t>. Quote job number 6687.</w:t>
      </w:r>
    </w:p>
    <w:p w14:paraId="47980C4A" w14:textId="77777777" w:rsidR="00644C39" w:rsidRPr="00E250B3" w:rsidRDefault="00644C39" w:rsidP="00C157AD">
      <w:pPr>
        <w:rPr>
          <w:rFonts w:cs="Arial"/>
          <w:sz w:val="2"/>
          <w:szCs w:val="2"/>
        </w:rPr>
      </w:pPr>
    </w:p>
    <w:sectPr w:rsidR="00644C39" w:rsidRPr="00E250B3" w:rsidSect="00C157A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113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BBD5F" w14:textId="77777777" w:rsidR="003324D1" w:rsidRDefault="003324D1" w:rsidP="00134CC3">
      <w:pPr>
        <w:spacing w:before="0" w:after="0" w:line="240" w:lineRule="auto"/>
      </w:pPr>
      <w:r>
        <w:separator/>
      </w:r>
    </w:p>
  </w:endnote>
  <w:endnote w:type="continuationSeparator" w:id="0">
    <w:p w14:paraId="5FBB9051" w14:textId="77777777" w:rsidR="003324D1" w:rsidRDefault="003324D1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15E1" w14:textId="4339FDFC" w:rsidR="003C25FD" w:rsidRDefault="007E7102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Fonts w:ascii="Open Sans" w:hAnsi="Open Sans"/>
        <w:b/>
        <w:noProof/>
        <w:color w:val="1D5E72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2D1735B" wp14:editId="1DA3DA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545465"/>
              <wp:effectExtent l="0" t="0" r="6350" b="0"/>
              <wp:wrapNone/>
              <wp:docPr id="446910820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8E1761" w14:textId="5723A008" w:rsidR="007E7102" w:rsidRPr="007E7102" w:rsidRDefault="007E7102" w:rsidP="007E71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E710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1735B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" style="position:absolute;margin-left:0;margin-top:0;width:49pt;height:42.9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UIDAIAABwEAAAOAAAAZHJzL2Uyb0RvYy54bWysU8Fu2zAMvQ/YPwi6L3ayJli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PucY4Ria38xvFv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258E1761" w14:textId="5723A008" w:rsidR="007E7102" w:rsidRPr="007E7102" w:rsidRDefault="007E7102" w:rsidP="007E71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E710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C25FD">
      <w:rPr>
        <w:rStyle w:val="PageNumber"/>
      </w:rPr>
      <w:fldChar w:fldCharType="begin"/>
    </w:r>
    <w:r w:rsidR="003C25FD">
      <w:rPr>
        <w:rStyle w:val="PageNumber"/>
      </w:rPr>
      <w:instrText xml:space="preserve">PAGE  </w:instrText>
    </w:r>
    <w:r w:rsidR="003C25FD"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 w:rsidR="003C25FD">
      <w:rPr>
        <w:rStyle w:val="PageNumber"/>
      </w:rPr>
      <w:fldChar w:fldCharType="end"/>
    </w:r>
  </w:p>
  <w:p w14:paraId="40124B9B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FAE90" w14:textId="5CFDBB89" w:rsidR="00290F99" w:rsidRPr="00495862" w:rsidRDefault="00495862" w:rsidP="00E85631">
    <w:pPr>
      <w:pStyle w:val="Footer"/>
      <w:spacing w:after="0"/>
      <w:jc w:val="right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8EC4B" w14:textId="40F30ABF" w:rsidR="00290F99" w:rsidRPr="00E250B3" w:rsidRDefault="00C157AD" w:rsidP="00C157AD">
    <w:pPr>
      <w:pStyle w:val="Footer"/>
      <w:spacing w:after="0"/>
      <w:jc w:val="right"/>
      <w:rPr>
        <w:rFonts w:cs="Arial"/>
        <w:sz w:val="24"/>
        <w:szCs w:val="24"/>
        <w:lang w:val="en-US"/>
      </w:rPr>
    </w:pPr>
    <w:r w:rsidRPr="00E250B3">
      <w:rPr>
        <w:rStyle w:val="PageNumber"/>
        <w:rFonts w:ascii="Arial" w:hAnsi="Arial" w:cs="Arial"/>
        <w:sz w:val="24"/>
        <w:szCs w:val="24"/>
      </w:rPr>
      <w:t xml:space="preserve">Page </w:t>
    </w:r>
    <w:r w:rsidRPr="00E250B3">
      <w:rPr>
        <w:rStyle w:val="PageNumber"/>
        <w:rFonts w:ascii="Arial" w:hAnsi="Arial" w:cs="Arial"/>
        <w:sz w:val="24"/>
        <w:szCs w:val="24"/>
      </w:rPr>
      <w:fldChar w:fldCharType="begin"/>
    </w:r>
    <w:r w:rsidRPr="00E250B3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E250B3">
      <w:rPr>
        <w:rStyle w:val="PageNumber"/>
        <w:rFonts w:ascii="Arial" w:hAnsi="Arial" w:cs="Arial"/>
        <w:sz w:val="24"/>
        <w:szCs w:val="24"/>
      </w:rPr>
      <w:fldChar w:fldCharType="separate"/>
    </w:r>
    <w:r w:rsidRPr="00E250B3">
      <w:rPr>
        <w:rStyle w:val="PageNumber"/>
        <w:rFonts w:ascii="Arial" w:hAnsi="Arial" w:cs="Arial"/>
      </w:rPr>
      <w:t>3</w:t>
    </w:r>
    <w:r w:rsidRPr="00E250B3">
      <w:rPr>
        <w:rStyle w:val="PageNumber"/>
        <w:rFonts w:ascii="Arial" w:hAnsi="Arial" w:cs="Arial"/>
        <w:sz w:val="24"/>
        <w:szCs w:val="24"/>
      </w:rPr>
      <w:fldChar w:fldCharType="end"/>
    </w:r>
    <w:r w:rsidRPr="00E250B3">
      <w:rPr>
        <w:rStyle w:val="PageNumber"/>
        <w:rFonts w:ascii="Arial" w:hAnsi="Arial" w:cs="Arial"/>
        <w:sz w:val="24"/>
        <w:szCs w:val="24"/>
      </w:rPr>
      <w:t xml:space="preserve"> of </w:t>
    </w:r>
    <w:r w:rsidRPr="00E250B3">
      <w:rPr>
        <w:rStyle w:val="PageNumber"/>
        <w:rFonts w:ascii="Arial" w:hAnsi="Arial" w:cs="Arial"/>
        <w:sz w:val="24"/>
        <w:szCs w:val="24"/>
      </w:rPr>
      <w:fldChar w:fldCharType="begin"/>
    </w:r>
    <w:r w:rsidRPr="00E250B3">
      <w:rPr>
        <w:rStyle w:val="PageNumber"/>
        <w:rFonts w:ascii="Arial" w:hAnsi="Arial" w:cs="Arial"/>
        <w:sz w:val="24"/>
        <w:szCs w:val="24"/>
      </w:rPr>
      <w:instrText xml:space="preserve"> NUMPAGES   \* MERGEFORMAT </w:instrText>
    </w:r>
    <w:r w:rsidRPr="00E250B3">
      <w:rPr>
        <w:rStyle w:val="PageNumber"/>
        <w:rFonts w:ascii="Arial" w:hAnsi="Arial" w:cs="Arial"/>
        <w:sz w:val="24"/>
        <w:szCs w:val="24"/>
      </w:rPr>
      <w:fldChar w:fldCharType="separate"/>
    </w:r>
    <w:r w:rsidRPr="00E250B3">
      <w:rPr>
        <w:rStyle w:val="PageNumber"/>
        <w:rFonts w:ascii="Arial" w:hAnsi="Arial" w:cs="Arial"/>
      </w:rPr>
      <w:t>10</w:t>
    </w:r>
    <w:r w:rsidRPr="00E250B3">
      <w:rPr>
        <w:rStyle w:val="PageNumber"/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11006" w14:textId="77777777" w:rsidR="003324D1" w:rsidRDefault="003324D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AB299EE" w14:textId="77777777" w:rsidR="003324D1" w:rsidRDefault="003324D1" w:rsidP="00134CC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EB2B" w14:textId="3D35ADB6" w:rsidR="000B763C" w:rsidRDefault="007E710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F55FF06" wp14:editId="46BD0E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45465"/>
              <wp:effectExtent l="0" t="0" r="6350" b="6985"/>
              <wp:wrapNone/>
              <wp:docPr id="1241144093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45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346762" w14:textId="466EE0CF" w:rsidR="007E7102" w:rsidRPr="007E7102" w:rsidRDefault="007E7102" w:rsidP="007E710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E710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5FF0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42.9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1XCQIAABUEAAAOAAAAZHJzL2Uyb0RvYy54bWysU8Fu2zAMvQ/YPwi6L3ayJti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3OMcAzNb+Y3i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5346762" w14:textId="466EE0CF" w:rsidR="007E7102" w:rsidRPr="007E7102" w:rsidRDefault="007E7102" w:rsidP="007E710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7E710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A405" w14:textId="3E7B8533" w:rsidR="000B763C" w:rsidRDefault="000B76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FAA1D" w14:textId="45310DDC" w:rsidR="000B763C" w:rsidRDefault="000B76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A49B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2FC7B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FC07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F6023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3329D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3BA54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2EE3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42F7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5427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BF4C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C4D61"/>
    <w:multiLevelType w:val="hybridMultilevel"/>
    <w:tmpl w:val="35D6C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389466">
    <w:abstractNumId w:val="11"/>
  </w:num>
  <w:num w:numId="2" w16cid:durableId="475682140">
    <w:abstractNumId w:val="15"/>
  </w:num>
  <w:num w:numId="3" w16cid:durableId="298807223">
    <w:abstractNumId w:val="14"/>
  </w:num>
  <w:num w:numId="4" w16cid:durableId="1048265503">
    <w:abstractNumId w:val="9"/>
  </w:num>
  <w:num w:numId="5" w16cid:durableId="780689879">
    <w:abstractNumId w:val="7"/>
  </w:num>
  <w:num w:numId="6" w16cid:durableId="916327754">
    <w:abstractNumId w:val="6"/>
  </w:num>
  <w:num w:numId="7" w16cid:durableId="1413814355">
    <w:abstractNumId w:val="5"/>
  </w:num>
  <w:num w:numId="8" w16cid:durableId="1235817219">
    <w:abstractNumId w:val="4"/>
  </w:num>
  <w:num w:numId="9" w16cid:durableId="1834489635">
    <w:abstractNumId w:val="8"/>
  </w:num>
  <w:num w:numId="10" w16cid:durableId="634067061">
    <w:abstractNumId w:val="3"/>
  </w:num>
  <w:num w:numId="11" w16cid:durableId="1366827021">
    <w:abstractNumId w:val="2"/>
  </w:num>
  <w:num w:numId="12" w16cid:durableId="1380327236">
    <w:abstractNumId w:val="1"/>
  </w:num>
  <w:num w:numId="13" w16cid:durableId="867832840">
    <w:abstractNumId w:val="0"/>
  </w:num>
  <w:num w:numId="14" w16cid:durableId="389691484">
    <w:abstractNumId w:val="13"/>
  </w:num>
  <w:num w:numId="15" w16cid:durableId="543978905">
    <w:abstractNumId w:val="17"/>
  </w:num>
  <w:num w:numId="16" w16cid:durableId="635723901">
    <w:abstractNumId w:val="10"/>
  </w:num>
  <w:num w:numId="17" w16cid:durableId="873691260">
    <w:abstractNumId w:val="16"/>
  </w:num>
  <w:num w:numId="18" w16cid:durableId="450439971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55C"/>
    <w:rsid w:val="00003F3E"/>
    <w:rsid w:val="00005C84"/>
    <w:rsid w:val="0000729C"/>
    <w:rsid w:val="00010060"/>
    <w:rsid w:val="000131A3"/>
    <w:rsid w:val="00017C44"/>
    <w:rsid w:val="00020CAC"/>
    <w:rsid w:val="00025085"/>
    <w:rsid w:val="00025162"/>
    <w:rsid w:val="00026842"/>
    <w:rsid w:val="00026D9B"/>
    <w:rsid w:val="000276DA"/>
    <w:rsid w:val="0003212C"/>
    <w:rsid w:val="00034C79"/>
    <w:rsid w:val="00035166"/>
    <w:rsid w:val="00035D95"/>
    <w:rsid w:val="00036C3F"/>
    <w:rsid w:val="0003713D"/>
    <w:rsid w:val="00037534"/>
    <w:rsid w:val="00040379"/>
    <w:rsid w:val="0004229E"/>
    <w:rsid w:val="000432B1"/>
    <w:rsid w:val="00044183"/>
    <w:rsid w:val="00046373"/>
    <w:rsid w:val="000464C1"/>
    <w:rsid w:val="00051741"/>
    <w:rsid w:val="00054E52"/>
    <w:rsid w:val="00060411"/>
    <w:rsid w:val="0006053F"/>
    <w:rsid w:val="00060614"/>
    <w:rsid w:val="00060B21"/>
    <w:rsid w:val="00060E3E"/>
    <w:rsid w:val="00061FF6"/>
    <w:rsid w:val="0006339E"/>
    <w:rsid w:val="00065443"/>
    <w:rsid w:val="00067033"/>
    <w:rsid w:val="00067A24"/>
    <w:rsid w:val="0007213A"/>
    <w:rsid w:val="00073579"/>
    <w:rsid w:val="00074CEC"/>
    <w:rsid w:val="00074F07"/>
    <w:rsid w:val="00077149"/>
    <w:rsid w:val="00080002"/>
    <w:rsid w:val="00080BDB"/>
    <w:rsid w:val="00081601"/>
    <w:rsid w:val="00081CF6"/>
    <w:rsid w:val="00083430"/>
    <w:rsid w:val="00087C35"/>
    <w:rsid w:val="000906AA"/>
    <w:rsid w:val="000A2757"/>
    <w:rsid w:val="000A4C17"/>
    <w:rsid w:val="000A4FCB"/>
    <w:rsid w:val="000A627C"/>
    <w:rsid w:val="000B4D35"/>
    <w:rsid w:val="000B5E84"/>
    <w:rsid w:val="000B6C30"/>
    <w:rsid w:val="000B763C"/>
    <w:rsid w:val="000C0F54"/>
    <w:rsid w:val="000C3B9B"/>
    <w:rsid w:val="000C3D30"/>
    <w:rsid w:val="000C6ECE"/>
    <w:rsid w:val="000D07D6"/>
    <w:rsid w:val="000D0C26"/>
    <w:rsid w:val="000D282A"/>
    <w:rsid w:val="000D2C19"/>
    <w:rsid w:val="000D78A8"/>
    <w:rsid w:val="000D7DE3"/>
    <w:rsid w:val="000D7F04"/>
    <w:rsid w:val="000E2BBD"/>
    <w:rsid w:val="000E2DF2"/>
    <w:rsid w:val="000E55B2"/>
    <w:rsid w:val="000E7062"/>
    <w:rsid w:val="000E7282"/>
    <w:rsid w:val="000F0695"/>
    <w:rsid w:val="000F52F4"/>
    <w:rsid w:val="000F6B3D"/>
    <w:rsid w:val="0010561C"/>
    <w:rsid w:val="001066AD"/>
    <w:rsid w:val="001110D2"/>
    <w:rsid w:val="001131E0"/>
    <w:rsid w:val="001156E7"/>
    <w:rsid w:val="00117AEC"/>
    <w:rsid w:val="00120A79"/>
    <w:rsid w:val="00120EEC"/>
    <w:rsid w:val="00124F36"/>
    <w:rsid w:val="00134CC3"/>
    <w:rsid w:val="0013535A"/>
    <w:rsid w:val="00137998"/>
    <w:rsid w:val="0014402F"/>
    <w:rsid w:val="00150BC5"/>
    <w:rsid w:val="00151817"/>
    <w:rsid w:val="0015329D"/>
    <w:rsid w:val="00153E51"/>
    <w:rsid w:val="0015627C"/>
    <w:rsid w:val="001576A0"/>
    <w:rsid w:val="00157964"/>
    <w:rsid w:val="001600B3"/>
    <w:rsid w:val="001711FF"/>
    <w:rsid w:val="00173B3A"/>
    <w:rsid w:val="00176798"/>
    <w:rsid w:val="0018024C"/>
    <w:rsid w:val="0018221A"/>
    <w:rsid w:val="001864F3"/>
    <w:rsid w:val="001913A3"/>
    <w:rsid w:val="0019631C"/>
    <w:rsid w:val="001A20D1"/>
    <w:rsid w:val="001A2E5E"/>
    <w:rsid w:val="001A375B"/>
    <w:rsid w:val="001A4B9E"/>
    <w:rsid w:val="001A5C7B"/>
    <w:rsid w:val="001B1575"/>
    <w:rsid w:val="001B4580"/>
    <w:rsid w:val="001C28AC"/>
    <w:rsid w:val="001C326A"/>
    <w:rsid w:val="001C359C"/>
    <w:rsid w:val="001C3CDE"/>
    <w:rsid w:val="001C4B1B"/>
    <w:rsid w:val="001C6408"/>
    <w:rsid w:val="001D0608"/>
    <w:rsid w:val="001D116F"/>
    <w:rsid w:val="001D3FF9"/>
    <w:rsid w:val="001D75EE"/>
    <w:rsid w:val="001E0B48"/>
    <w:rsid w:val="001E0FAE"/>
    <w:rsid w:val="001E57AD"/>
    <w:rsid w:val="001E773F"/>
    <w:rsid w:val="001F331C"/>
    <w:rsid w:val="001F38D7"/>
    <w:rsid w:val="001F4C37"/>
    <w:rsid w:val="001F7D75"/>
    <w:rsid w:val="002033B7"/>
    <w:rsid w:val="00203FDC"/>
    <w:rsid w:val="00211992"/>
    <w:rsid w:val="0021361E"/>
    <w:rsid w:val="00217241"/>
    <w:rsid w:val="00217CB2"/>
    <w:rsid w:val="002212B6"/>
    <w:rsid w:val="00221CED"/>
    <w:rsid w:val="002239C6"/>
    <w:rsid w:val="00230213"/>
    <w:rsid w:val="00230257"/>
    <w:rsid w:val="002349C3"/>
    <w:rsid w:val="002356B9"/>
    <w:rsid w:val="00235D23"/>
    <w:rsid w:val="00236622"/>
    <w:rsid w:val="00241A33"/>
    <w:rsid w:val="002448A1"/>
    <w:rsid w:val="00245C14"/>
    <w:rsid w:val="00247E41"/>
    <w:rsid w:val="0025072B"/>
    <w:rsid w:val="00256E86"/>
    <w:rsid w:val="002605A1"/>
    <w:rsid w:val="00261B86"/>
    <w:rsid w:val="00270553"/>
    <w:rsid w:val="00270EEA"/>
    <w:rsid w:val="00272714"/>
    <w:rsid w:val="00281094"/>
    <w:rsid w:val="00281D33"/>
    <w:rsid w:val="00282145"/>
    <w:rsid w:val="002871A2"/>
    <w:rsid w:val="002875DD"/>
    <w:rsid w:val="0029060F"/>
    <w:rsid w:val="00290C27"/>
    <w:rsid w:val="00290F99"/>
    <w:rsid w:val="00295BFF"/>
    <w:rsid w:val="002A02BB"/>
    <w:rsid w:val="002A3384"/>
    <w:rsid w:val="002A4A0F"/>
    <w:rsid w:val="002B0820"/>
    <w:rsid w:val="002B0F8E"/>
    <w:rsid w:val="002B1E87"/>
    <w:rsid w:val="002B2898"/>
    <w:rsid w:val="002B2AB8"/>
    <w:rsid w:val="002B5278"/>
    <w:rsid w:val="002C2CDA"/>
    <w:rsid w:val="002C55A6"/>
    <w:rsid w:val="002C79AC"/>
    <w:rsid w:val="002D02B6"/>
    <w:rsid w:val="002D0E53"/>
    <w:rsid w:val="002D6314"/>
    <w:rsid w:val="002D6EC8"/>
    <w:rsid w:val="002E04AB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1D76"/>
    <w:rsid w:val="00302D64"/>
    <w:rsid w:val="0030594A"/>
    <w:rsid w:val="00307AEC"/>
    <w:rsid w:val="0031570B"/>
    <w:rsid w:val="00320559"/>
    <w:rsid w:val="00321077"/>
    <w:rsid w:val="00325DF4"/>
    <w:rsid w:val="003324D1"/>
    <w:rsid w:val="0033269A"/>
    <w:rsid w:val="00332A20"/>
    <w:rsid w:val="003332F3"/>
    <w:rsid w:val="00334EEB"/>
    <w:rsid w:val="00337C79"/>
    <w:rsid w:val="0034139F"/>
    <w:rsid w:val="00342823"/>
    <w:rsid w:val="00343869"/>
    <w:rsid w:val="00345859"/>
    <w:rsid w:val="00350DA1"/>
    <w:rsid w:val="003523D6"/>
    <w:rsid w:val="0035459C"/>
    <w:rsid w:val="00356A05"/>
    <w:rsid w:val="00357305"/>
    <w:rsid w:val="00363590"/>
    <w:rsid w:val="0036372B"/>
    <w:rsid w:val="00365437"/>
    <w:rsid w:val="00365F18"/>
    <w:rsid w:val="003741D2"/>
    <w:rsid w:val="0037449D"/>
    <w:rsid w:val="00374CF6"/>
    <w:rsid w:val="00380F88"/>
    <w:rsid w:val="0038327A"/>
    <w:rsid w:val="00387442"/>
    <w:rsid w:val="00397314"/>
    <w:rsid w:val="00397682"/>
    <w:rsid w:val="003978EE"/>
    <w:rsid w:val="003A5211"/>
    <w:rsid w:val="003A52BE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C7BC8"/>
    <w:rsid w:val="003D200A"/>
    <w:rsid w:val="003D3440"/>
    <w:rsid w:val="003E0E59"/>
    <w:rsid w:val="003E1DAD"/>
    <w:rsid w:val="003E37CC"/>
    <w:rsid w:val="003F12F9"/>
    <w:rsid w:val="003F1C1D"/>
    <w:rsid w:val="003F437C"/>
    <w:rsid w:val="003F5D02"/>
    <w:rsid w:val="003F783B"/>
    <w:rsid w:val="004019A6"/>
    <w:rsid w:val="004029A2"/>
    <w:rsid w:val="004052C5"/>
    <w:rsid w:val="00415C29"/>
    <w:rsid w:val="00417DD4"/>
    <w:rsid w:val="00425227"/>
    <w:rsid w:val="0042568A"/>
    <w:rsid w:val="00425D0A"/>
    <w:rsid w:val="00427142"/>
    <w:rsid w:val="004273B8"/>
    <w:rsid w:val="004317FD"/>
    <w:rsid w:val="00432B77"/>
    <w:rsid w:val="0043789D"/>
    <w:rsid w:val="00441B81"/>
    <w:rsid w:val="004428D8"/>
    <w:rsid w:val="00443E4B"/>
    <w:rsid w:val="004440D2"/>
    <w:rsid w:val="0044574E"/>
    <w:rsid w:val="0045208A"/>
    <w:rsid w:val="00453DF0"/>
    <w:rsid w:val="0046085A"/>
    <w:rsid w:val="00461B6A"/>
    <w:rsid w:val="00463323"/>
    <w:rsid w:val="00466EEE"/>
    <w:rsid w:val="00470848"/>
    <w:rsid w:val="00472FC0"/>
    <w:rsid w:val="00482C02"/>
    <w:rsid w:val="00491930"/>
    <w:rsid w:val="004938F4"/>
    <w:rsid w:val="00494D54"/>
    <w:rsid w:val="00494FB2"/>
    <w:rsid w:val="00495862"/>
    <w:rsid w:val="00495C4F"/>
    <w:rsid w:val="0049616A"/>
    <w:rsid w:val="004A257D"/>
    <w:rsid w:val="004A59A8"/>
    <w:rsid w:val="004A776E"/>
    <w:rsid w:val="004B0454"/>
    <w:rsid w:val="004B4F06"/>
    <w:rsid w:val="004C0606"/>
    <w:rsid w:val="004C2D97"/>
    <w:rsid w:val="004C3A6A"/>
    <w:rsid w:val="004C47C1"/>
    <w:rsid w:val="004C78E2"/>
    <w:rsid w:val="004D2142"/>
    <w:rsid w:val="004D28ED"/>
    <w:rsid w:val="004D2B11"/>
    <w:rsid w:val="004D2CFB"/>
    <w:rsid w:val="004D2EC1"/>
    <w:rsid w:val="004D3751"/>
    <w:rsid w:val="004D37CE"/>
    <w:rsid w:val="004D3BD3"/>
    <w:rsid w:val="004D4BD8"/>
    <w:rsid w:val="004E2443"/>
    <w:rsid w:val="004E2588"/>
    <w:rsid w:val="004E277B"/>
    <w:rsid w:val="004E2B49"/>
    <w:rsid w:val="004E4896"/>
    <w:rsid w:val="004F5039"/>
    <w:rsid w:val="004F5156"/>
    <w:rsid w:val="0050025E"/>
    <w:rsid w:val="00501490"/>
    <w:rsid w:val="00502156"/>
    <w:rsid w:val="00502302"/>
    <w:rsid w:val="0050252C"/>
    <w:rsid w:val="00510AA0"/>
    <w:rsid w:val="00511373"/>
    <w:rsid w:val="005117DB"/>
    <w:rsid w:val="00512D70"/>
    <w:rsid w:val="00516FB7"/>
    <w:rsid w:val="00520927"/>
    <w:rsid w:val="00521335"/>
    <w:rsid w:val="0052434D"/>
    <w:rsid w:val="005243C9"/>
    <w:rsid w:val="005243E2"/>
    <w:rsid w:val="00527BC5"/>
    <w:rsid w:val="00527D52"/>
    <w:rsid w:val="00542234"/>
    <w:rsid w:val="0054416C"/>
    <w:rsid w:val="0055235E"/>
    <w:rsid w:val="00554C98"/>
    <w:rsid w:val="00555650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77D2B"/>
    <w:rsid w:val="00580DCD"/>
    <w:rsid w:val="00582F00"/>
    <w:rsid w:val="00583D3F"/>
    <w:rsid w:val="00585580"/>
    <w:rsid w:val="0059275C"/>
    <w:rsid w:val="00593695"/>
    <w:rsid w:val="005937F4"/>
    <w:rsid w:val="00594D50"/>
    <w:rsid w:val="0059584A"/>
    <w:rsid w:val="00596775"/>
    <w:rsid w:val="005A6211"/>
    <w:rsid w:val="005C3A36"/>
    <w:rsid w:val="005C568E"/>
    <w:rsid w:val="005D54A3"/>
    <w:rsid w:val="005D5F72"/>
    <w:rsid w:val="005E0C46"/>
    <w:rsid w:val="005E1D89"/>
    <w:rsid w:val="005E3984"/>
    <w:rsid w:val="005E4623"/>
    <w:rsid w:val="005E5FEA"/>
    <w:rsid w:val="005E6137"/>
    <w:rsid w:val="005E664A"/>
    <w:rsid w:val="005F08D9"/>
    <w:rsid w:val="005F1D18"/>
    <w:rsid w:val="005F31BA"/>
    <w:rsid w:val="005F3A6E"/>
    <w:rsid w:val="005F3E1A"/>
    <w:rsid w:val="005F48EF"/>
    <w:rsid w:val="005F5264"/>
    <w:rsid w:val="00602E15"/>
    <w:rsid w:val="0060568C"/>
    <w:rsid w:val="00615058"/>
    <w:rsid w:val="00617AA0"/>
    <w:rsid w:val="006202C6"/>
    <w:rsid w:val="00622022"/>
    <w:rsid w:val="006230F6"/>
    <w:rsid w:val="00623177"/>
    <w:rsid w:val="006239B1"/>
    <w:rsid w:val="00626B72"/>
    <w:rsid w:val="00632C81"/>
    <w:rsid w:val="00635476"/>
    <w:rsid w:val="006355FB"/>
    <w:rsid w:val="00635BBA"/>
    <w:rsid w:val="0063605A"/>
    <w:rsid w:val="006400F3"/>
    <w:rsid w:val="00644449"/>
    <w:rsid w:val="00644964"/>
    <w:rsid w:val="00644C39"/>
    <w:rsid w:val="00647623"/>
    <w:rsid w:val="0065011C"/>
    <w:rsid w:val="00650B9A"/>
    <w:rsid w:val="00652D96"/>
    <w:rsid w:val="00655138"/>
    <w:rsid w:val="00655814"/>
    <w:rsid w:val="006570A7"/>
    <w:rsid w:val="00660C3D"/>
    <w:rsid w:val="00660C93"/>
    <w:rsid w:val="00661237"/>
    <w:rsid w:val="00662F7C"/>
    <w:rsid w:val="00670F45"/>
    <w:rsid w:val="00674568"/>
    <w:rsid w:val="006752A2"/>
    <w:rsid w:val="006776F4"/>
    <w:rsid w:val="00677D3B"/>
    <w:rsid w:val="00686C3F"/>
    <w:rsid w:val="00686F57"/>
    <w:rsid w:val="00687EE5"/>
    <w:rsid w:val="006904B6"/>
    <w:rsid w:val="00690AF8"/>
    <w:rsid w:val="006947F8"/>
    <w:rsid w:val="006A54BC"/>
    <w:rsid w:val="006A700C"/>
    <w:rsid w:val="006A737A"/>
    <w:rsid w:val="006A7AC8"/>
    <w:rsid w:val="006B1888"/>
    <w:rsid w:val="006B3A52"/>
    <w:rsid w:val="006B3E8B"/>
    <w:rsid w:val="006B708B"/>
    <w:rsid w:val="006B7F7C"/>
    <w:rsid w:val="006C03D8"/>
    <w:rsid w:val="006C1258"/>
    <w:rsid w:val="006C2D57"/>
    <w:rsid w:val="006C48B5"/>
    <w:rsid w:val="006C6077"/>
    <w:rsid w:val="006C75DD"/>
    <w:rsid w:val="006D3EA5"/>
    <w:rsid w:val="006E142A"/>
    <w:rsid w:val="006E2557"/>
    <w:rsid w:val="006E2818"/>
    <w:rsid w:val="006E2B32"/>
    <w:rsid w:val="006E384A"/>
    <w:rsid w:val="006E4EA0"/>
    <w:rsid w:val="006E6184"/>
    <w:rsid w:val="006F1C70"/>
    <w:rsid w:val="006F28B7"/>
    <w:rsid w:val="006F4A9D"/>
    <w:rsid w:val="006F7E9F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358E6"/>
    <w:rsid w:val="00737409"/>
    <w:rsid w:val="007415E6"/>
    <w:rsid w:val="007446D1"/>
    <w:rsid w:val="00750D2C"/>
    <w:rsid w:val="00752829"/>
    <w:rsid w:val="00754A62"/>
    <w:rsid w:val="007563AD"/>
    <w:rsid w:val="00761AE0"/>
    <w:rsid w:val="00765C25"/>
    <w:rsid w:val="007673FF"/>
    <w:rsid w:val="00771DF5"/>
    <w:rsid w:val="00771E76"/>
    <w:rsid w:val="00774294"/>
    <w:rsid w:val="00774577"/>
    <w:rsid w:val="00776E94"/>
    <w:rsid w:val="00777D3A"/>
    <w:rsid w:val="00781ED3"/>
    <w:rsid w:val="00785FE2"/>
    <w:rsid w:val="007914E8"/>
    <w:rsid w:val="007977BD"/>
    <w:rsid w:val="0079791B"/>
    <w:rsid w:val="007A0397"/>
    <w:rsid w:val="007A257F"/>
    <w:rsid w:val="007A35E8"/>
    <w:rsid w:val="007A3FE1"/>
    <w:rsid w:val="007B1389"/>
    <w:rsid w:val="007B6D36"/>
    <w:rsid w:val="007B7087"/>
    <w:rsid w:val="007B7293"/>
    <w:rsid w:val="007D330C"/>
    <w:rsid w:val="007D3F8F"/>
    <w:rsid w:val="007D4743"/>
    <w:rsid w:val="007D5702"/>
    <w:rsid w:val="007D6CCC"/>
    <w:rsid w:val="007D73EB"/>
    <w:rsid w:val="007E075D"/>
    <w:rsid w:val="007E1D8D"/>
    <w:rsid w:val="007E29CC"/>
    <w:rsid w:val="007E2A65"/>
    <w:rsid w:val="007E39E2"/>
    <w:rsid w:val="007E4867"/>
    <w:rsid w:val="007E7102"/>
    <w:rsid w:val="007F1DE7"/>
    <w:rsid w:val="007F238F"/>
    <w:rsid w:val="007F2AE3"/>
    <w:rsid w:val="007F2D6A"/>
    <w:rsid w:val="007F4922"/>
    <w:rsid w:val="007F6129"/>
    <w:rsid w:val="00800787"/>
    <w:rsid w:val="00802B4D"/>
    <w:rsid w:val="0081027F"/>
    <w:rsid w:val="00810F0F"/>
    <w:rsid w:val="00811FC6"/>
    <w:rsid w:val="00815653"/>
    <w:rsid w:val="008176E0"/>
    <w:rsid w:val="008212FE"/>
    <w:rsid w:val="00824443"/>
    <w:rsid w:val="00825046"/>
    <w:rsid w:val="00843DA2"/>
    <w:rsid w:val="00844AA2"/>
    <w:rsid w:val="0084628A"/>
    <w:rsid w:val="00847C34"/>
    <w:rsid w:val="00850665"/>
    <w:rsid w:val="00852206"/>
    <w:rsid w:val="00853D8F"/>
    <w:rsid w:val="00855A17"/>
    <w:rsid w:val="00857436"/>
    <w:rsid w:val="00857E74"/>
    <w:rsid w:val="008603EA"/>
    <w:rsid w:val="008714B8"/>
    <w:rsid w:val="00872E9D"/>
    <w:rsid w:val="008748B2"/>
    <w:rsid w:val="00880CC7"/>
    <w:rsid w:val="0088421A"/>
    <w:rsid w:val="00884790"/>
    <w:rsid w:val="008918D5"/>
    <w:rsid w:val="008921F5"/>
    <w:rsid w:val="00892737"/>
    <w:rsid w:val="00894DD8"/>
    <w:rsid w:val="00896644"/>
    <w:rsid w:val="008A0763"/>
    <w:rsid w:val="008A6F57"/>
    <w:rsid w:val="008A706B"/>
    <w:rsid w:val="008B3A24"/>
    <w:rsid w:val="008B3B69"/>
    <w:rsid w:val="008B4330"/>
    <w:rsid w:val="008B5448"/>
    <w:rsid w:val="008B5EF8"/>
    <w:rsid w:val="008B7BF2"/>
    <w:rsid w:val="008C0BCC"/>
    <w:rsid w:val="008C245D"/>
    <w:rsid w:val="008C481F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6A2"/>
    <w:rsid w:val="008F5EDD"/>
    <w:rsid w:val="008F6E21"/>
    <w:rsid w:val="00905EFA"/>
    <w:rsid w:val="00911623"/>
    <w:rsid w:val="00915212"/>
    <w:rsid w:val="0091553D"/>
    <w:rsid w:val="0093070E"/>
    <w:rsid w:val="00934D22"/>
    <w:rsid w:val="00934D33"/>
    <w:rsid w:val="00936983"/>
    <w:rsid w:val="00936990"/>
    <w:rsid w:val="0094137F"/>
    <w:rsid w:val="00941718"/>
    <w:rsid w:val="00943978"/>
    <w:rsid w:val="00944126"/>
    <w:rsid w:val="00946523"/>
    <w:rsid w:val="0094784E"/>
    <w:rsid w:val="0095087C"/>
    <w:rsid w:val="00953CC9"/>
    <w:rsid w:val="00954C91"/>
    <w:rsid w:val="00954FC6"/>
    <w:rsid w:val="00955C0A"/>
    <w:rsid w:val="0096131E"/>
    <w:rsid w:val="009632DE"/>
    <w:rsid w:val="00967B6F"/>
    <w:rsid w:val="00967D7B"/>
    <w:rsid w:val="00970061"/>
    <w:rsid w:val="00970AB5"/>
    <w:rsid w:val="00971900"/>
    <w:rsid w:val="0097523B"/>
    <w:rsid w:val="00976A6D"/>
    <w:rsid w:val="00976F33"/>
    <w:rsid w:val="00981C91"/>
    <w:rsid w:val="009843B4"/>
    <w:rsid w:val="009847E9"/>
    <w:rsid w:val="009870D3"/>
    <w:rsid w:val="00996DFA"/>
    <w:rsid w:val="009A280F"/>
    <w:rsid w:val="009A416E"/>
    <w:rsid w:val="009A5071"/>
    <w:rsid w:val="009A72C5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C6B9A"/>
    <w:rsid w:val="009D05F5"/>
    <w:rsid w:val="009E14A0"/>
    <w:rsid w:val="009E3FBF"/>
    <w:rsid w:val="009E592B"/>
    <w:rsid w:val="009F1282"/>
    <w:rsid w:val="009F26B1"/>
    <w:rsid w:val="009F5E6B"/>
    <w:rsid w:val="009F7C3B"/>
    <w:rsid w:val="00A002A3"/>
    <w:rsid w:val="00A04142"/>
    <w:rsid w:val="00A057E6"/>
    <w:rsid w:val="00A063CF"/>
    <w:rsid w:val="00A1485A"/>
    <w:rsid w:val="00A2170B"/>
    <w:rsid w:val="00A24F0B"/>
    <w:rsid w:val="00A25E34"/>
    <w:rsid w:val="00A30010"/>
    <w:rsid w:val="00A301B3"/>
    <w:rsid w:val="00A33000"/>
    <w:rsid w:val="00A36206"/>
    <w:rsid w:val="00A36E19"/>
    <w:rsid w:val="00A372A9"/>
    <w:rsid w:val="00A43AE7"/>
    <w:rsid w:val="00A4427C"/>
    <w:rsid w:val="00A44C2C"/>
    <w:rsid w:val="00A45A07"/>
    <w:rsid w:val="00A478ED"/>
    <w:rsid w:val="00A51B4F"/>
    <w:rsid w:val="00A53082"/>
    <w:rsid w:val="00A575D6"/>
    <w:rsid w:val="00A64FD5"/>
    <w:rsid w:val="00A7121A"/>
    <w:rsid w:val="00A74157"/>
    <w:rsid w:val="00A74A74"/>
    <w:rsid w:val="00A7756D"/>
    <w:rsid w:val="00A807D8"/>
    <w:rsid w:val="00A811E3"/>
    <w:rsid w:val="00A85C74"/>
    <w:rsid w:val="00A85CB0"/>
    <w:rsid w:val="00A9232D"/>
    <w:rsid w:val="00A967BC"/>
    <w:rsid w:val="00AA0A0E"/>
    <w:rsid w:val="00AA2B31"/>
    <w:rsid w:val="00AB1AB8"/>
    <w:rsid w:val="00AB2700"/>
    <w:rsid w:val="00AB5AFC"/>
    <w:rsid w:val="00AC0924"/>
    <w:rsid w:val="00AC18E6"/>
    <w:rsid w:val="00AC71D2"/>
    <w:rsid w:val="00AC7525"/>
    <w:rsid w:val="00AD027F"/>
    <w:rsid w:val="00AD1127"/>
    <w:rsid w:val="00AD2924"/>
    <w:rsid w:val="00AD383A"/>
    <w:rsid w:val="00AD3B62"/>
    <w:rsid w:val="00AD6E3F"/>
    <w:rsid w:val="00AE008F"/>
    <w:rsid w:val="00AE0555"/>
    <w:rsid w:val="00AE2CB7"/>
    <w:rsid w:val="00AE2FF6"/>
    <w:rsid w:val="00AF1983"/>
    <w:rsid w:val="00AF236B"/>
    <w:rsid w:val="00AF4A16"/>
    <w:rsid w:val="00AF64F8"/>
    <w:rsid w:val="00AF6844"/>
    <w:rsid w:val="00AF7208"/>
    <w:rsid w:val="00AF7FE2"/>
    <w:rsid w:val="00B0006E"/>
    <w:rsid w:val="00B00EFC"/>
    <w:rsid w:val="00B01DB4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539"/>
    <w:rsid w:val="00B16200"/>
    <w:rsid w:val="00B17021"/>
    <w:rsid w:val="00B20619"/>
    <w:rsid w:val="00B22F30"/>
    <w:rsid w:val="00B23321"/>
    <w:rsid w:val="00B23DEB"/>
    <w:rsid w:val="00B2477C"/>
    <w:rsid w:val="00B271F2"/>
    <w:rsid w:val="00B30297"/>
    <w:rsid w:val="00B316EE"/>
    <w:rsid w:val="00B3258F"/>
    <w:rsid w:val="00B33BD6"/>
    <w:rsid w:val="00B354E5"/>
    <w:rsid w:val="00B3786C"/>
    <w:rsid w:val="00B405C8"/>
    <w:rsid w:val="00B42CEB"/>
    <w:rsid w:val="00B4496D"/>
    <w:rsid w:val="00B52C0C"/>
    <w:rsid w:val="00B56CA9"/>
    <w:rsid w:val="00B57520"/>
    <w:rsid w:val="00B609E5"/>
    <w:rsid w:val="00B71692"/>
    <w:rsid w:val="00B723E2"/>
    <w:rsid w:val="00B738C5"/>
    <w:rsid w:val="00B73A87"/>
    <w:rsid w:val="00B80CA6"/>
    <w:rsid w:val="00B82062"/>
    <w:rsid w:val="00B82FA2"/>
    <w:rsid w:val="00B832D7"/>
    <w:rsid w:val="00B8336A"/>
    <w:rsid w:val="00B839DD"/>
    <w:rsid w:val="00B8729D"/>
    <w:rsid w:val="00B90EB8"/>
    <w:rsid w:val="00B96B22"/>
    <w:rsid w:val="00BA155C"/>
    <w:rsid w:val="00BA3E3B"/>
    <w:rsid w:val="00BB0420"/>
    <w:rsid w:val="00BB2CBA"/>
    <w:rsid w:val="00BB6BAD"/>
    <w:rsid w:val="00BB77F6"/>
    <w:rsid w:val="00BC1460"/>
    <w:rsid w:val="00BC2EEF"/>
    <w:rsid w:val="00BC3982"/>
    <w:rsid w:val="00BC6D2A"/>
    <w:rsid w:val="00BC78C0"/>
    <w:rsid w:val="00BD055F"/>
    <w:rsid w:val="00BD210F"/>
    <w:rsid w:val="00BD6BA3"/>
    <w:rsid w:val="00BD722E"/>
    <w:rsid w:val="00BE3039"/>
    <w:rsid w:val="00BE4C96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395A"/>
    <w:rsid w:val="00C15714"/>
    <w:rsid w:val="00C157AD"/>
    <w:rsid w:val="00C23C12"/>
    <w:rsid w:val="00C243F6"/>
    <w:rsid w:val="00C24D4E"/>
    <w:rsid w:val="00C27345"/>
    <w:rsid w:val="00C27A00"/>
    <w:rsid w:val="00C3461E"/>
    <w:rsid w:val="00C35A4D"/>
    <w:rsid w:val="00C364A5"/>
    <w:rsid w:val="00C3696A"/>
    <w:rsid w:val="00C411E4"/>
    <w:rsid w:val="00C425B6"/>
    <w:rsid w:val="00C4375A"/>
    <w:rsid w:val="00C43C97"/>
    <w:rsid w:val="00C458C8"/>
    <w:rsid w:val="00C4654F"/>
    <w:rsid w:val="00C57D1B"/>
    <w:rsid w:val="00C618CF"/>
    <w:rsid w:val="00C61BE3"/>
    <w:rsid w:val="00C64A73"/>
    <w:rsid w:val="00C66695"/>
    <w:rsid w:val="00C71FD0"/>
    <w:rsid w:val="00C72E3A"/>
    <w:rsid w:val="00C73537"/>
    <w:rsid w:val="00C75E7F"/>
    <w:rsid w:val="00C82446"/>
    <w:rsid w:val="00C82FF6"/>
    <w:rsid w:val="00C8377B"/>
    <w:rsid w:val="00C864AA"/>
    <w:rsid w:val="00C8791D"/>
    <w:rsid w:val="00C93D40"/>
    <w:rsid w:val="00C96642"/>
    <w:rsid w:val="00CA33C2"/>
    <w:rsid w:val="00CA4E5A"/>
    <w:rsid w:val="00CA6D20"/>
    <w:rsid w:val="00CA795F"/>
    <w:rsid w:val="00CB1360"/>
    <w:rsid w:val="00CB39FD"/>
    <w:rsid w:val="00CB47C9"/>
    <w:rsid w:val="00CB4E58"/>
    <w:rsid w:val="00CB6EF1"/>
    <w:rsid w:val="00CB76E4"/>
    <w:rsid w:val="00CC0EEE"/>
    <w:rsid w:val="00CC248A"/>
    <w:rsid w:val="00CC355C"/>
    <w:rsid w:val="00CD1FDB"/>
    <w:rsid w:val="00CD40FC"/>
    <w:rsid w:val="00CD4480"/>
    <w:rsid w:val="00CD5A93"/>
    <w:rsid w:val="00CD5C6E"/>
    <w:rsid w:val="00CD72BE"/>
    <w:rsid w:val="00CE0786"/>
    <w:rsid w:val="00CE2536"/>
    <w:rsid w:val="00CE3FF4"/>
    <w:rsid w:val="00CE558A"/>
    <w:rsid w:val="00CE5F1A"/>
    <w:rsid w:val="00CE65EC"/>
    <w:rsid w:val="00CE7081"/>
    <w:rsid w:val="00CE733E"/>
    <w:rsid w:val="00CF019A"/>
    <w:rsid w:val="00CF0788"/>
    <w:rsid w:val="00CF4E8B"/>
    <w:rsid w:val="00D02288"/>
    <w:rsid w:val="00D06111"/>
    <w:rsid w:val="00D0708F"/>
    <w:rsid w:val="00D16C91"/>
    <w:rsid w:val="00D17736"/>
    <w:rsid w:val="00D22C65"/>
    <w:rsid w:val="00D233BC"/>
    <w:rsid w:val="00D25E9E"/>
    <w:rsid w:val="00D2757D"/>
    <w:rsid w:val="00D27F2C"/>
    <w:rsid w:val="00D3321D"/>
    <w:rsid w:val="00D34A2A"/>
    <w:rsid w:val="00D34DAB"/>
    <w:rsid w:val="00D375A6"/>
    <w:rsid w:val="00D47FE6"/>
    <w:rsid w:val="00D60827"/>
    <w:rsid w:val="00D62706"/>
    <w:rsid w:val="00D627CE"/>
    <w:rsid w:val="00D63208"/>
    <w:rsid w:val="00D634CF"/>
    <w:rsid w:val="00D63F93"/>
    <w:rsid w:val="00D647D5"/>
    <w:rsid w:val="00D64E17"/>
    <w:rsid w:val="00D65DE8"/>
    <w:rsid w:val="00D720A3"/>
    <w:rsid w:val="00D75EC3"/>
    <w:rsid w:val="00D82EA2"/>
    <w:rsid w:val="00D83388"/>
    <w:rsid w:val="00D83796"/>
    <w:rsid w:val="00D85FBF"/>
    <w:rsid w:val="00D908FA"/>
    <w:rsid w:val="00D93856"/>
    <w:rsid w:val="00D96046"/>
    <w:rsid w:val="00D967BF"/>
    <w:rsid w:val="00D96AC0"/>
    <w:rsid w:val="00D97EAF"/>
    <w:rsid w:val="00DA1994"/>
    <w:rsid w:val="00DA1DBA"/>
    <w:rsid w:val="00DA5E6B"/>
    <w:rsid w:val="00DB0295"/>
    <w:rsid w:val="00DB3610"/>
    <w:rsid w:val="00DB721D"/>
    <w:rsid w:val="00DB778D"/>
    <w:rsid w:val="00DC176E"/>
    <w:rsid w:val="00DC205F"/>
    <w:rsid w:val="00DC2D52"/>
    <w:rsid w:val="00DC3FEA"/>
    <w:rsid w:val="00DC561D"/>
    <w:rsid w:val="00DC613B"/>
    <w:rsid w:val="00DC6715"/>
    <w:rsid w:val="00DC794C"/>
    <w:rsid w:val="00DC7A65"/>
    <w:rsid w:val="00DD2261"/>
    <w:rsid w:val="00DD4C62"/>
    <w:rsid w:val="00DD556B"/>
    <w:rsid w:val="00DD56DB"/>
    <w:rsid w:val="00DE0ED4"/>
    <w:rsid w:val="00DE106C"/>
    <w:rsid w:val="00DE113D"/>
    <w:rsid w:val="00DE5F3D"/>
    <w:rsid w:val="00DE5FD5"/>
    <w:rsid w:val="00DF0EA5"/>
    <w:rsid w:val="00DF145B"/>
    <w:rsid w:val="00DF16B4"/>
    <w:rsid w:val="00DF1CB1"/>
    <w:rsid w:val="00DF1F10"/>
    <w:rsid w:val="00DF3B83"/>
    <w:rsid w:val="00DF45D8"/>
    <w:rsid w:val="00DF46F6"/>
    <w:rsid w:val="00DF558D"/>
    <w:rsid w:val="00E01311"/>
    <w:rsid w:val="00E04562"/>
    <w:rsid w:val="00E05057"/>
    <w:rsid w:val="00E0681B"/>
    <w:rsid w:val="00E11039"/>
    <w:rsid w:val="00E1181C"/>
    <w:rsid w:val="00E11AAC"/>
    <w:rsid w:val="00E12E82"/>
    <w:rsid w:val="00E206ED"/>
    <w:rsid w:val="00E250B3"/>
    <w:rsid w:val="00E25323"/>
    <w:rsid w:val="00E25720"/>
    <w:rsid w:val="00E377C5"/>
    <w:rsid w:val="00E40E7F"/>
    <w:rsid w:val="00E44918"/>
    <w:rsid w:val="00E46122"/>
    <w:rsid w:val="00E50343"/>
    <w:rsid w:val="00E54371"/>
    <w:rsid w:val="00E54590"/>
    <w:rsid w:val="00E5462C"/>
    <w:rsid w:val="00E54D7B"/>
    <w:rsid w:val="00E56780"/>
    <w:rsid w:val="00E56E4B"/>
    <w:rsid w:val="00E608EB"/>
    <w:rsid w:val="00E61D29"/>
    <w:rsid w:val="00E62893"/>
    <w:rsid w:val="00E65441"/>
    <w:rsid w:val="00E65F37"/>
    <w:rsid w:val="00E66D2B"/>
    <w:rsid w:val="00E75F77"/>
    <w:rsid w:val="00E81988"/>
    <w:rsid w:val="00E8556E"/>
    <w:rsid w:val="00E85631"/>
    <w:rsid w:val="00E86888"/>
    <w:rsid w:val="00E9048F"/>
    <w:rsid w:val="00E90F97"/>
    <w:rsid w:val="00E93D9D"/>
    <w:rsid w:val="00E95911"/>
    <w:rsid w:val="00EA56AB"/>
    <w:rsid w:val="00EB0784"/>
    <w:rsid w:val="00EB0BB2"/>
    <w:rsid w:val="00EB2AF1"/>
    <w:rsid w:val="00EB54B7"/>
    <w:rsid w:val="00EB78A0"/>
    <w:rsid w:val="00EC2642"/>
    <w:rsid w:val="00EC486D"/>
    <w:rsid w:val="00EC609A"/>
    <w:rsid w:val="00ED0C9A"/>
    <w:rsid w:val="00ED39F3"/>
    <w:rsid w:val="00EE5670"/>
    <w:rsid w:val="00EE67E1"/>
    <w:rsid w:val="00EE6E5A"/>
    <w:rsid w:val="00EF1701"/>
    <w:rsid w:val="00EF3315"/>
    <w:rsid w:val="00EF69D8"/>
    <w:rsid w:val="00F005A2"/>
    <w:rsid w:val="00F03488"/>
    <w:rsid w:val="00F042AE"/>
    <w:rsid w:val="00F0707F"/>
    <w:rsid w:val="00F07345"/>
    <w:rsid w:val="00F1206E"/>
    <w:rsid w:val="00F13059"/>
    <w:rsid w:val="00F13630"/>
    <w:rsid w:val="00F1436B"/>
    <w:rsid w:val="00F14685"/>
    <w:rsid w:val="00F14C70"/>
    <w:rsid w:val="00F158B9"/>
    <w:rsid w:val="00F168B7"/>
    <w:rsid w:val="00F26E00"/>
    <w:rsid w:val="00F26FAD"/>
    <w:rsid w:val="00F35244"/>
    <w:rsid w:val="00F356E5"/>
    <w:rsid w:val="00F3587E"/>
    <w:rsid w:val="00F36194"/>
    <w:rsid w:val="00F47542"/>
    <w:rsid w:val="00F5068A"/>
    <w:rsid w:val="00F55C4A"/>
    <w:rsid w:val="00F608D7"/>
    <w:rsid w:val="00F619ED"/>
    <w:rsid w:val="00F64870"/>
    <w:rsid w:val="00F65BCE"/>
    <w:rsid w:val="00F664B0"/>
    <w:rsid w:val="00F66E3C"/>
    <w:rsid w:val="00F7058A"/>
    <w:rsid w:val="00F7077E"/>
    <w:rsid w:val="00F72B08"/>
    <w:rsid w:val="00F80BC7"/>
    <w:rsid w:val="00F839CC"/>
    <w:rsid w:val="00F84877"/>
    <w:rsid w:val="00F8659E"/>
    <w:rsid w:val="00F94C76"/>
    <w:rsid w:val="00FA0A62"/>
    <w:rsid w:val="00FA1199"/>
    <w:rsid w:val="00FA1BC3"/>
    <w:rsid w:val="00FA3F7B"/>
    <w:rsid w:val="00FA4560"/>
    <w:rsid w:val="00FA5B3E"/>
    <w:rsid w:val="00FA5C2E"/>
    <w:rsid w:val="00FA6DF6"/>
    <w:rsid w:val="00FB6A6A"/>
    <w:rsid w:val="00FB7A65"/>
    <w:rsid w:val="00FC13BF"/>
    <w:rsid w:val="00FC1F95"/>
    <w:rsid w:val="00FC2079"/>
    <w:rsid w:val="00FC2C10"/>
    <w:rsid w:val="00FC2CCA"/>
    <w:rsid w:val="00FD0FC9"/>
    <w:rsid w:val="00FD4046"/>
    <w:rsid w:val="00FD6321"/>
    <w:rsid w:val="00FD771E"/>
    <w:rsid w:val="00FE3077"/>
    <w:rsid w:val="00FE61CF"/>
    <w:rsid w:val="00FF1088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7F75D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157A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7AD"/>
    <w:pPr>
      <w:keepNext/>
      <w:keepLines/>
      <w:spacing w:before="960" w:after="480" w:line="276" w:lineRule="auto"/>
      <w:outlineLvl w:val="0"/>
    </w:pPr>
    <w:rPr>
      <w:rFonts w:cs="Times New Roman"/>
      <w:b/>
      <w:bCs/>
      <w:color w:val="1D5E72"/>
      <w:sz w:val="48"/>
      <w:szCs w:val="28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C157AD"/>
    <w:pPr>
      <w:keepNext/>
      <w:keepLines/>
      <w:outlineLvl w:val="1"/>
    </w:pPr>
    <w:rPr>
      <w:rFonts w:cs="Times New Roman"/>
      <w:b/>
      <w:bCs/>
      <w:color w:val="1D5E72"/>
      <w:sz w:val="36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157AD"/>
    <w:pPr>
      <w:keepNext/>
      <w:outlineLvl w:val="2"/>
    </w:pPr>
    <w:rPr>
      <w:rFonts w:cs="Times New Roman"/>
      <w:b/>
      <w:bCs/>
      <w:color w:val="383838" w:themeColor="text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157AD"/>
    <w:rPr>
      <w:rFonts w:ascii="Arial" w:hAnsi="Arial"/>
      <w:b/>
      <w:bCs/>
      <w:color w:val="1D5E72"/>
      <w:sz w:val="48"/>
      <w:szCs w:val="28"/>
      <w:lang w:eastAsia="x-none"/>
    </w:rPr>
  </w:style>
  <w:style w:type="character" w:customStyle="1" w:styleId="Heading2Char">
    <w:name w:val="Heading 2 Char"/>
    <w:link w:val="Heading2"/>
    <w:uiPriority w:val="9"/>
    <w:rsid w:val="00C157AD"/>
    <w:rPr>
      <w:rFonts w:ascii="Arial" w:hAnsi="Arial"/>
      <w:b/>
      <w:bCs/>
      <w:color w:val="1D5E72"/>
      <w:sz w:val="36"/>
      <w:szCs w:val="26"/>
      <w:lang w:eastAsia="x-none"/>
    </w:rPr>
  </w:style>
  <w:style w:type="character" w:styleId="Strong">
    <w:name w:val="Strong"/>
    <w:uiPriority w:val="22"/>
    <w:qFormat/>
    <w:rsid w:val="00C157AD"/>
    <w:rPr>
      <w:rFonts w:ascii="Arial" w:hAnsi="Arial"/>
      <w:b/>
      <w:bCs/>
      <w:color w:val="1D5E72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448A1"/>
    <w:rPr>
      <w:bCs/>
      <w:color w:val="1D5E72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E44918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C157AD"/>
    <w:rPr>
      <w:rFonts w:ascii="Arial" w:hAnsi="Arial"/>
      <w:b/>
      <w:bCs/>
      <w:color w:val="383838" w:themeColor="text2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E85631"/>
    <w:rPr>
      <w:rFonts w:ascii="Open Sans" w:hAnsi="Open Sans"/>
      <w:b/>
      <w:color w:val="1D5E72"/>
    </w:rPr>
  </w:style>
  <w:style w:type="paragraph" w:styleId="TOC1">
    <w:name w:val="toc 1"/>
    <w:basedOn w:val="Normal"/>
    <w:next w:val="Normal"/>
    <w:autoRedefine/>
    <w:uiPriority w:val="39"/>
    <w:unhideWhenUsed/>
    <w:rsid w:val="00DE5FD5"/>
    <w:pPr>
      <w:pBdr>
        <w:bottom w:val="single" w:sz="6" w:space="1" w:color="1D5E72"/>
        <w:between w:val="single" w:sz="6" w:space="1" w:color="1D5E72"/>
      </w:pBdr>
      <w:tabs>
        <w:tab w:val="right" w:pos="9016"/>
      </w:tabs>
      <w:spacing w:before="60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C157AD"/>
    <w:pPr>
      <w:numPr>
        <w:numId w:val="18"/>
      </w:numPr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37998"/>
    <w:pPr>
      <w:spacing w:after="480"/>
    </w:pPr>
  </w:style>
  <w:style w:type="character" w:customStyle="1" w:styleId="SubtitleChar">
    <w:name w:val="Subtitle Char"/>
    <w:basedOn w:val="DefaultParagraphFont"/>
    <w:link w:val="Subtitle"/>
    <w:uiPriority w:val="11"/>
    <w:rsid w:val="00137998"/>
    <w:rPr>
      <w:rFonts w:ascii="Open Sans" w:hAnsi="Open Sans"/>
      <w:b/>
      <w:bCs/>
      <w:color w:val="1D5E72"/>
      <w:sz w:val="44"/>
      <w:szCs w:val="26"/>
      <w:lang w:eastAsia="x-none"/>
    </w:rPr>
  </w:style>
  <w:style w:type="paragraph" w:customStyle="1" w:styleId="Wordlistterm">
    <w:name w:val="Word list term"/>
    <w:basedOn w:val="Normal"/>
    <w:next w:val="Normal"/>
    <w:qFormat/>
    <w:rsid w:val="00652D96"/>
    <w:pPr>
      <w:spacing w:before="240"/>
    </w:pPr>
    <w:rPr>
      <w:b/>
      <w:color w:val="1D5E7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character" w:styleId="UnresolvedMention">
    <w:name w:val="Unresolved Mention"/>
    <w:basedOn w:val="DefaultParagraphFont"/>
    <w:uiPriority w:val="99"/>
    <w:rsid w:val="00CC355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D78A8"/>
    <w:rPr>
      <w:rFonts w:ascii="Arial" w:hAnsi="Arial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157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hw.gov.au/reports/disability/mental-health-service-use-disability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aihw.gov.a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info@aihw.gov.au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F5C707758142C2A8002AA7C178C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C76FD-50E6-43A8-97B2-473CCAD92C39}"/>
      </w:docPartPr>
      <w:docPartBody>
        <w:p w:rsidR="001D5B05" w:rsidRDefault="00FD4695">
          <w:pPr>
            <w:pStyle w:val="C3F5C707758142C2A8002AA7C178C446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821BDF90E6CF4786A12975CDF5F34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CE9A3-AA74-4649-AFCD-F4DB6259EF35}"/>
      </w:docPartPr>
      <w:docPartBody>
        <w:p w:rsidR="001D5B05" w:rsidRDefault="00FD4695" w:rsidP="00FD4695">
          <w:pPr>
            <w:pStyle w:val="821BDF90E6CF4786A12975CDF5F34797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9263ECED9C464E7988BA92EB1F01E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9A085-BF0F-4451-BF6C-A9D098CBABB4}"/>
      </w:docPartPr>
      <w:docPartBody>
        <w:p w:rsidR="009341C0" w:rsidRDefault="00126921" w:rsidP="00126921">
          <w:pPr>
            <w:pStyle w:val="9263ECED9C464E7988BA92EB1F01E4CF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658DD15CA24A42B59C1CE14D3CE50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FA7572-A900-4AC7-B0BF-B235ACDAE04C}"/>
      </w:docPartPr>
      <w:docPartBody>
        <w:p w:rsidR="009341C0" w:rsidRDefault="00126921" w:rsidP="00126921">
          <w:pPr>
            <w:pStyle w:val="658DD15CA24A42B59C1CE14D3CE50EE2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45EF2DDB372344D3B677B7CD68D6F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A0EAD-4D83-4891-B1CF-F489AD86B25F}"/>
      </w:docPartPr>
      <w:docPartBody>
        <w:p w:rsidR="009341C0" w:rsidRDefault="00126921" w:rsidP="00126921">
          <w:pPr>
            <w:pStyle w:val="45EF2DDB372344D3B677B7CD68D6FF91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95"/>
    <w:rsid w:val="000A2757"/>
    <w:rsid w:val="000B5E84"/>
    <w:rsid w:val="00126921"/>
    <w:rsid w:val="00127A5B"/>
    <w:rsid w:val="00170E3E"/>
    <w:rsid w:val="001D5B05"/>
    <w:rsid w:val="001F331C"/>
    <w:rsid w:val="001F4C37"/>
    <w:rsid w:val="00311AF1"/>
    <w:rsid w:val="0031570B"/>
    <w:rsid w:val="00374CF6"/>
    <w:rsid w:val="00381825"/>
    <w:rsid w:val="00444E90"/>
    <w:rsid w:val="004B5D2E"/>
    <w:rsid w:val="005C04BD"/>
    <w:rsid w:val="005E6137"/>
    <w:rsid w:val="00661237"/>
    <w:rsid w:val="00727A1E"/>
    <w:rsid w:val="00740AA3"/>
    <w:rsid w:val="007D5702"/>
    <w:rsid w:val="007F2D6A"/>
    <w:rsid w:val="007F4922"/>
    <w:rsid w:val="00800889"/>
    <w:rsid w:val="008147A5"/>
    <w:rsid w:val="008C0BCC"/>
    <w:rsid w:val="008C481F"/>
    <w:rsid w:val="00922AD8"/>
    <w:rsid w:val="009341C0"/>
    <w:rsid w:val="00B300B4"/>
    <w:rsid w:val="00B63DB6"/>
    <w:rsid w:val="00BC1460"/>
    <w:rsid w:val="00C1395A"/>
    <w:rsid w:val="00C4654F"/>
    <w:rsid w:val="00C630C4"/>
    <w:rsid w:val="00CA5E6E"/>
    <w:rsid w:val="00D34D7C"/>
    <w:rsid w:val="00EA12CE"/>
    <w:rsid w:val="00EB5DAB"/>
    <w:rsid w:val="00FD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26921"/>
    <w:rPr>
      <w:color w:val="595959" w:themeColor="text1" w:themeTint="A6"/>
    </w:rPr>
  </w:style>
  <w:style w:type="paragraph" w:customStyle="1" w:styleId="C3F5C707758142C2A8002AA7C178C446">
    <w:name w:val="C3F5C707758142C2A8002AA7C178C446"/>
  </w:style>
  <w:style w:type="paragraph" w:customStyle="1" w:styleId="821BDF90E6CF4786A12975CDF5F34797">
    <w:name w:val="821BDF90E6CF4786A12975CDF5F34797"/>
    <w:rsid w:val="00FD4695"/>
  </w:style>
  <w:style w:type="paragraph" w:customStyle="1" w:styleId="9263ECED9C464E7988BA92EB1F01E4CF">
    <w:name w:val="9263ECED9C464E7988BA92EB1F01E4CF"/>
    <w:rsid w:val="00126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8DD15CA24A42B59C1CE14D3CE50EE2">
    <w:name w:val="658DD15CA24A42B59C1CE14D3CE50EE2"/>
    <w:rsid w:val="0012692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EF2DDB372344D3B677B7CD68D6FF91">
    <w:name w:val="45EF2DDB372344D3B677B7CD68D6FF91"/>
    <w:rsid w:val="0012692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1105</Words>
  <Characters>5606</Characters>
  <Application>Microsoft Office Word</Application>
  <DocSecurity>0</DocSecurity>
  <Lines>193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6530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mental health service use - Easy Read</dc:title>
  <dc:subject/>
  <dc:creator/>
  <cp:keywords/>
  <cp:lastModifiedBy/>
  <cp:revision>1</cp:revision>
  <dcterms:created xsi:type="dcterms:W3CDTF">2026-07-17T03:42:00Z</dcterms:created>
  <dcterms:modified xsi:type="dcterms:W3CDTF">2026-07-17T03:44:00Z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5b179edb,49fa5b1d,1d77a325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1507f94c,1aa35164,4fc41e7b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2026-07-17T03:44:02Z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2b80b8e5-6ea0-4b88-8818-06da8fd974db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