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CE76" w14:textId="77777777" w:rsidR="003F73C3" w:rsidRPr="00853E30" w:rsidRDefault="003F73C3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</w:p>
    <w:p w14:paraId="5CB9D5CA" w14:textId="58F0C840" w:rsidR="00261F21" w:rsidRPr="00853E30" w:rsidRDefault="00853E30" w:rsidP="002607E7">
      <w:pPr>
        <w:pStyle w:val="AIHWbodytext"/>
        <w:spacing w:before="0" w:after="0"/>
        <w:rPr>
          <w:rFonts w:asciiTheme="minorBidi" w:hAnsiTheme="minorBidi" w:cstheme="minorBidi"/>
          <w:b/>
          <w:bCs/>
          <w:sz w:val="72"/>
          <w:szCs w:val="72"/>
          <w:lang w:eastAsia="en-AU"/>
        </w:rPr>
      </w:pPr>
      <w:r w:rsidRPr="00853E30">
        <w:rPr>
          <w:rFonts w:asciiTheme="minorBidi" w:hAnsiTheme="minorBidi" w:cstheme="minorBidi"/>
          <w:b/>
          <w:bCs/>
          <w:sz w:val="72"/>
          <w:szCs w:val="72"/>
          <w:lang w:val="it-IT"/>
        </w:rPr>
        <w:t>Comprendere l'utilizzo dei servizi di salute mentale da parte delle persone con disabilità</w:t>
      </w:r>
    </w:p>
    <w:p w14:paraId="6298610F" w14:textId="77777777" w:rsidR="0087407D" w:rsidRPr="00853E30" w:rsidRDefault="0087407D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</w:p>
    <w:p w14:paraId="5A1790A2" w14:textId="313049BE" w:rsidR="00965FE7" w:rsidRPr="00853E30" w:rsidRDefault="00853E30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8"/>
          <w:szCs w:val="48"/>
        </w:rPr>
      </w:pPr>
      <w:proofErr w:type="spellStart"/>
      <w:r w:rsidRPr="00853E30">
        <w:rPr>
          <w:rFonts w:asciiTheme="minorBidi" w:hAnsiTheme="minorBidi" w:cstheme="minorBidi"/>
          <w:b/>
          <w:bCs/>
          <w:sz w:val="48"/>
          <w:szCs w:val="48"/>
        </w:rPr>
        <w:t>Riepilogo</w:t>
      </w:r>
      <w:proofErr w:type="spellEnd"/>
    </w:p>
    <w:p w14:paraId="0B4BAA58" w14:textId="631D64A7" w:rsidR="004E6539" w:rsidRPr="00853E30" w:rsidRDefault="00853E30" w:rsidP="00044C08">
      <w:pPr>
        <w:pStyle w:val="AIHWbodytext"/>
        <w:spacing w:before="0" w:line="360" w:lineRule="auto"/>
        <w:rPr>
          <w:rFonts w:asciiTheme="minorBidi" w:hAnsiTheme="minorBidi" w:cstheme="minorBidi"/>
          <w:sz w:val="24"/>
          <w:szCs w:val="24"/>
          <w:lang w:eastAsia="en-AU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 xml:space="preserve">Questo è un riepilogo in linguaggio semplice del rapporto </w:t>
      </w:r>
      <w:hyperlink r:id="rId8" w:history="1">
        <w:r w:rsidRPr="00853E30">
          <w:rPr>
            <w:rStyle w:val="Hyperlink"/>
            <w:rFonts w:asciiTheme="minorBidi" w:hAnsiTheme="minorBidi" w:cstheme="minorBidi"/>
            <w:i/>
            <w:iCs/>
            <w:sz w:val="24"/>
            <w:szCs w:val="24"/>
            <w:lang w:val="it-IT"/>
          </w:rPr>
          <w:t>Comprendere l'utilizzo dei servizi di salute mentale da parte delle persone con disabilità</w:t>
        </w:r>
      </w:hyperlink>
      <w:r w:rsidRPr="00853E30">
        <w:rPr>
          <w:rFonts w:asciiTheme="minorBidi" w:hAnsiTheme="minorBidi" w:cstheme="minorBidi"/>
          <w:sz w:val="24"/>
          <w:szCs w:val="24"/>
          <w:lang w:val="it-IT"/>
        </w:rPr>
        <w:t>.</w:t>
      </w:r>
    </w:p>
    <w:p w14:paraId="55146FA4" w14:textId="0B15B639" w:rsidR="00965FE7" w:rsidRPr="00853E30" w:rsidRDefault="00853E30" w:rsidP="00D517AA">
      <w:pPr>
        <w:pStyle w:val="Heading1"/>
        <w:rPr>
          <w:rFonts w:asciiTheme="minorBidi" w:hAnsiTheme="minorBidi" w:cstheme="minorBidi"/>
        </w:rPr>
      </w:pPr>
      <w:proofErr w:type="spellStart"/>
      <w:r w:rsidRPr="00853E30">
        <w:rPr>
          <w:rFonts w:asciiTheme="minorBidi" w:hAnsiTheme="minorBidi" w:cstheme="minorBidi"/>
        </w:rPr>
        <w:t>Introduzione</w:t>
      </w:r>
      <w:proofErr w:type="spellEnd"/>
    </w:p>
    <w:p w14:paraId="6B3A0633" w14:textId="4CC3882D" w:rsidR="008722D7" w:rsidRPr="00853E30" w:rsidRDefault="00853E30" w:rsidP="008722D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 xml:space="preserve">Il rapporto spiega come le persone con disabilità utilizzano i servizi di salute mentale negli ospedali.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Prende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in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esame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le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persone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che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>:</w:t>
      </w:r>
    </w:p>
    <w:p w14:paraId="3B48EA61" w14:textId="67C4E2F3" w:rsidR="00965FE7" w:rsidRPr="00853E30" w:rsidRDefault="00853E30" w:rsidP="00965FE7">
      <w:pPr>
        <w:numPr>
          <w:ilvl w:val="0"/>
          <w:numId w:val="33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si recano al pronto soccorso per ricevere assistenza per problemi di  salute mentale</w:t>
      </w:r>
    </w:p>
    <w:p w14:paraId="48DF6F8E" w14:textId="21F957BE" w:rsidR="00044C08" w:rsidRPr="00853E30" w:rsidRDefault="00853E30" w:rsidP="00044C08">
      <w:pPr>
        <w:numPr>
          <w:ilvl w:val="0"/>
          <w:numId w:val="33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vengono ricoverate per ricevere cure di salute mentale.</w:t>
      </w:r>
    </w:p>
    <w:p w14:paraId="792FBF08" w14:textId="635AE029" w:rsidR="00965FE7" w:rsidRPr="00853E30" w:rsidRDefault="00853E30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Il rapporto riguarda le persone con disabilità che usufruiscono dei sussidi governativi a loro dedicati.</w:t>
      </w:r>
    </w:p>
    <w:p w14:paraId="37C09C41" w14:textId="6B59994A" w:rsidR="00965FE7" w:rsidRPr="00853E30" w:rsidRDefault="00853E30" w:rsidP="00D517AA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Non riguarda tutte le persone con disabilità.</w:t>
      </w:r>
    </w:p>
    <w:p w14:paraId="376BE9AB" w14:textId="4092ECBA" w:rsidR="00044C08" w:rsidRPr="00853E30" w:rsidRDefault="00853E30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color w:val="000000"/>
          <w:sz w:val="24"/>
          <w:szCs w:val="24"/>
          <w:lang w:val="it-IT"/>
        </w:rPr>
        <w:t>È</w:t>
      </w:r>
      <w:r w:rsidRPr="00853E30" w:rsidDel="001426FA">
        <w:rPr>
          <w:rFonts w:asciiTheme="minorBidi" w:hAnsiTheme="minorBidi" w:cstheme="minorBidi"/>
          <w:sz w:val="24"/>
          <w:szCs w:val="24"/>
          <w:lang w:val="it-IT"/>
        </w:rPr>
        <w:t xml:space="preserve"> </w:t>
      </w:r>
      <w:r w:rsidRPr="00853E30">
        <w:rPr>
          <w:rFonts w:asciiTheme="minorBidi" w:hAnsiTheme="minorBidi" w:cstheme="minorBidi"/>
          <w:sz w:val="24"/>
          <w:szCs w:val="24"/>
          <w:lang w:val="it-IT"/>
        </w:rPr>
        <w:t xml:space="preserve">il primo rapporto di una nuova serie intitolata </w:t>
      </w:r>
      <w:hyperlink r:id="rId9" w:history="1">
        <w:r w:rsidRPr="00853E30">
          <w:rPr>
            <w:rStyle w:val="Hyperlink"/>
            <w:rFonts w:asciiTheme="minorBidi" w:hAnsiTheme="minorBidi" w:cstheme="minorBidi"/>
            <w:i/>
            <w:iCs/>
            <w:sz w:val="24"/>
            <w:szCs w:val="24"/>
            <w:lang w:val="it-IT"/>
          </w:rPr>
          <w:t>Dare forma al cambiamento: unire l'esperienza vissuta dalle persone con disabilità e i dati</w:t>
        </w:r>
      </w:hyperlink>
      <w:r w:rsidRPr="00853E30">
        <w:rPr>
          <w:rFonts w:asciiTheme="minorBidi" w:hAnsiTheme="minorBidi" w:cstheme="minorBidi"/>
          <w:sz w:val="24"/>
          <w:szCs w:val="24"/>
          <w:lang w:val="it-IT"/>
        </w:rPr>
        <w:t>.</w:t>
      </w:r>
    </w:p>
    <w:p w14:paraId="2E2F2223" w14:textId="31188626" w:rsidR="00044C08" w:rsidRPr="00853E30" w:rsidRDefault="00853E30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Le persone con disabilità hanno contribuito a decidere cosa dovesse essere incluso nel rapporto.</w:t>
      </w:r>
    </w:p>
    <w:p w14:paraId="4C772E1A" w14:textId="6DAA7487" w:rsidR="00044C08" w:rsidRPr="00853E30" w:rsidRDefault="00853E30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 xml:space="preserve">Questo approccio si chiama ricerca inclusiva. La ricerca inclusiva consiste nel condurre ricerche </w:t>
      </w:r>
      <w:r w:rsidRPr="00853E30">
        <w:rPr>
          <w:rFonts w:asciiTheme="minorBidi" w:hAnsiTheme="minorBidi" w:cstheme="minorBidi"/>
          <w:i/>
          <w:iCs/>
          <w:sz w:val="24"/>
          <w:szCs w:val="24"/>
          <w:lang w:val="it-IT"/>
        </w:rPr>
        <w:t xml:space="preserve">con </w:t>
      </w:r>
      <w:r w:rsidRPr="00853E30">
        <w:rPr>
          <w:rFonts w:asciiTheme="minorBidi" w:hAnsiTheme="minorBidi" w:cstheme="minorBidi"/>
          <w:sz w:val="24"/>
          <w:szCs w:val="24"/>
          <w:lang w:val="it-IT"/>
        </w:rPr>
        <w:t xml:space="preserve">le persone, non solo </w:t>
      </w:r>
      <w:r w:rsidRPr="00853E30">
        <w:rPr>
          <w:rFonts w:asciiTheme="minorBidi" w:hAnsiTheme="minorBidi" w:cstheme="minorBidi"/>
          <w:i/>
          <w:iCs/>
          <w:sz w:val="24"/>
          <w:szCs w:val="24"/>
          <w:lang w:val="it-IT"/>
        </w:rPr>
        <w:t xml:space="preserve">su </w:t>
      </w:r>
      <w:r w:rsidRPr="00853E30">
        <w:rPr>
          <w:rFonts w:asciiTheme="minorBidi" w:hAnsiTheme="minorBidi" w:cstheme="minorBidi"/>
          <w:sz w:val="24"/>
          <w:szCs w:val="24"/>
          <w:lang w:val="it-IT"/>
        </w:rPr>
        <w:t>di loro.</w:t>
      </w:r>
    </w:p>
    <w:p w14:paraId="68018EAF" w14:textId="4AB1870B" w:rsidR="00044C08" w:rsidRPr="00853E30" w:rsidRDefault="00853E30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Abbiamo utilizzato dati governativi provenienti da diverse agenzie.</w:t>
      </w:r>
    </w:p>
    <w:p w14:paraId="7E28C237" w14:textId="43E39BC5" w:rsidR="00E82DC4" w:rsidRPr="00853E30" w:rsidRDefault="00853E30" w:rsidP="00E82DC4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I dati si riferiscono all'anno finanziario 2022-23.</w:t>
      </w:r>
    </w:p>
    <w:p w14:paraId="23FD3D99" w14:textId="30F9DD8E" w:rsidR="00044C08" w:rsidRPr="00853E30" w:rsidRDefault="00853E30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lastRenderedPageBreak/>
        <w:t>Abbiamo esaminato due gruppi di persone.</w:t>
      </w:r>
    </w:p>
    <w:p w14:paraId="22F3D24C" w14:textId="648B2860" w:rsidR="00044C08" w:rsidRPr="00853E30" w:rsidRDefault="00853E30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Un gruppo ha usufruito dei sussidi governativi per la disabilità.</w:t>
      </w:r>
    </w:p>
    <w:p w14:paraId="680224AA" w14:textId="65125BA1" w:rsidR="00965FE7" w:rsidRPr="00853E30" w:rsidRDefault="00853E30" w:rsidP="00044C08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  <w:lang w:val="it-IT"/>
        </w:rPr>
        <w:t>Ciò include le persone che hanno utilizzato:</w:t>
      </w:r>
    </w:p>
    <w:p w14:paraId="69796561" w14:textId="77777777" w:rsidR="00853E30" w:rsidRPr="00853E30" w:rsidRDefault="00853E30" w:rsidP="00853E30">
      <w:pPr>
        <w:numPr>
          <w:ilvl w:val="0"/>
          <w:numId w:val="34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</w:rPr>
        <w:t xml:space="preserve">il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Programma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Nazionale di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Assicurazione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per la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Disabilità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(NDIS)</w:t>
      </w:r>
    </w:p>
    <w:p w14:paraId="1B71AB4D" w14:textId="77777777" w:rsidR="00853E30" w:rsidRPr="00853E30" w:rsidRDefault="00853E30" w:rsidP="00853E30">
      <w:pPr>
        <w:numPr>
          <w:ilvl w:val="0"/>
          <w:numId w:val="34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</w:rPr>
        <w:t xml:space="preserve">la pensione di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sostegno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alla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disabilità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(DSP)</w:t>
      </w:r>
    </w:p>
    <w:p w14:paraId="15F1728A" w14:textId="77777777" w:rsidR="00853E30" w:rsidRPr="00853E30" w:rsidRDefault="00853E30" w:rsidP="00853E30">
      <w:pPr>
        <w:numPr>
          <w:ilvl w:val="0"/>
          <w:numId w:val="34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853E30">
        <w:rPr>
          <w:rFonts w:asciiTheme="minorBidi" w:hAnsiTheme="minorBidi" w:cstheme="minorBidi"/>
          <w:sz w:val="24"/>
          <w:szCs w:val="24"/>
        </w:rPr>
        <w:t xml:space="preserve">il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supporto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da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parte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di un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assistente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che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riceve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un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pagamento</w:t>
      </w:r>
      <w:proofErr w:type="spellEnd"/>
    </w:p>
    <w:p w14:paraId="06250B39" w14:textId="12EC7FD9" w:rsidR="00853E30" w:rsidRPr="00853E30" w:rsidRDefault="00853E30" w:rsidP="00853E30">
      <w:pPr>
        <w:numPr>
          <w:ilvl w:val="0"/>
          <w:numId w:val="34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proofErr w:type="spellStart"/>
      <w:r w:rsidRPr="00853E30">
        <w:rPr>
          <w:rFonts w:asciiTheme="minorBidi" w:hAnsiTheme="minorBidi" w:cstheme="minorBidi"/>
          <w:sz w:val="24"/>
          <w:szCs w:val="24"/>
        </w:rPr>
        <w:t>altri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sussidi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di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sostegno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alla </w:t>
      </w:r>
      <w:proofErr w:type="spellStart"/>
      <w:r w:rsidRPr="00853E30">
        <w:rPr>
          <w:rFonts w:asciiTheme="minorBidi" w:hAnsiTheme="minorBidi" w:cstheme="minorBidi"/>
          <w:sz w:val="24"/>
          <w:szCs w:val="24"/>
        </w:rPr>
        <w:t>disabilità</w:t>
      </w:r>
      <w:proofErr w:type="spellEnd"/>
      <w:r w:rsidRPr="00853E30">
        <w:rPr>
          <w:rFonts w:asciiTheme="minorBidi" w:hAnsiTheme="minorBidi" w:cstheme="minorBidi"/>
          <w:sz w:val="24"/>
          <w:szCs w:val="24"/>
        </w:rPr>
        <w:t xml:space="preserve"> di Centrelink.</w:t>
      </w:r>
    </w:p>
    <w:p w14:paraId="7C722B8B" w14:textId="1A663801" w:rsidR="00E30BCF" w:rsidRPr="00853E30" w:rsidRDefault="00853E30" w:rsidP="00D517AA">
      <w:pPr>
        <w:pStyle w:val="AIHWbodytext"/>
        <w:spacing w:line="360" w:lineRule="auto"/>
        <w:rPr>
          <w:rFonts w:asciiTheme="minorBidi" w:hAnsiTheme="minorBidi" w:cstheme="minorBidi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Il secondo gruppo non ha usufruito di sussidi governativi per la disabilità quell'anno.</w:t>
      </w:r>
    </w:p>
    <w:p w14:paraId="1940A548" w14:textId="27A3724F" w:rsidR="00965FE7" w:rsidRPr="00853E30" w:rsidRDefault="00853E30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Ciò include persone con e persone senza disabilità.</w:t>
      </w:r>
    </w:p>
    <w:p w14:paraId="1A439234" w14:textId="77777777" w:rsidR="00965FE7" w:rsidRPr="00853E30" w:rsidRDefault="00000000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490F90DE">
          <v:rect id="_x0000_i1025" style="width:0;height:1.5pt" o:hralign="center" o:hrstd="t" o:hr="t" fillcolor="#a0a0a0" stroked="f"/>
        </w:pict>
      </w:r>
    </w:p>
    <w:p w14:paraId="705E75E7" w14:textId="4EBECE69" w:rsidR="00A120B3" w:rsidRPr="00853E30" w:rsidRDefault="00127BDF" w:rsidP="001F3BA1">
      <w:pPr>
        <w:pStyle w:val="Heading1"/>
        <w:rPr>
          <w:rFonts w:asciiTheme="minorBidi" w:hAnsiTheme="minorBidi" w:cstheme="minorBidi"/>
        </w:rPr>
      </w:pPr>
      <w:proofErr w:type="spellStart"/>
      <w:r w:rsidRPr="007B43B8">
        <w:rPr>
          <w:rFonts w:asciiTheme="minorBidi" w:hAnsiTheme="minorBidi" w:cstheme="minorBidi"/>
        </w:rPr>
        <w:t>Principali</w:t>
      </w:r>
      <w:proofErr w:type="spellEnd"/>
      <w:r w:rsidRPr="007B43B8">
        <w:rPr>
          <w:rFonts w:asciiTheme="minorBidi" w:hAnsiTheme="minorBidi" w:cstheme="minorBidi"/>
        </w:rPr>
        <w:t xml:space="preserve"> </w:t>
      </w:r>
      <w:proofErr w:type="spellStart"/>
      <w:r w:rsidRPr="007B43B8">
        <w:rPr>
          <w:rFonts w:asciiTheme="minorBidi" w:hAnsiTheme="minorBidi" w:cstheme="minorBidi"/>
        </w:rPr>
        <w:t>risultati</w:t>
      </w:r>
      <w:proofErr w:type="spellEnd"/>
    </w:p>
    <w:p w14:paraId="65C92715" w14:textId="5AE4A972" w:rsidR="008D5170" w:rsidRPr="00853E30" w:rsidRDefault="00127BDF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Nel periodo 2022-2023, le persone che hanno usufruito di sussidi governativi per la disabilità:</w:t>
      </w:r>
    </w:p>
    <w:p w14:paraId="7EE586AC" w14:textId="4B78C445" w:rsidR="008D5170" w:rsidRPr="00853E30" w:rsidRDefault="00127BDF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si sono recate al pronto soccorso per ricevere assistenza per problemi di salute mentale</w:t>
      </w:r>
    </w:p>
    <w:p w14:paraId="777223EC" w14:textId="601141BA" w:rsidR="0077327F" w:rsidRPr="00853E30" w:rsidRDefault="00127BDF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sono state ricoverate in ospedale per ricevere cure di salute mentale</w:t>
      </w:r>
    </w:p>
    <w:p w14:paraId="00BD3E71" w14:textId="69B1015F" w:rsidR="00965FE7" w:rsidRPr="00853E30" w:rsidRDefault="00127BDF" w:rsidP="00D517AA">
      <w:pPr>
        <w:spacing w:before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molto più delle persone che non hanno utilizzato questi sussidi.</w:t>
      </w:r>
    </w:p>
    <w:p w14:paraId="22ABDFC7" w14:textId="77777777" w:rsidR="00965FE7" w:rsidRPr="00853E30" w:rsidRDefault="00000000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753566C4">
          <v:rect id="_x0000_i1026" style="width:0;height:1.5pt" o:hralign="center" o:hrstd="t" o:hr="t" fillcolor="#a0a0a0" stroked="f"/>
        </w:pict>
      </w:r>
    </w:p>
    <w:p w14:paraId="36B4AA0A" w14:textId="399565BE" w:rsidR="00965FE7" w:rsidRPr="00853E30" w:rsidRDefault="00127BDF" w:rsidP="00D517AA">
      <w:pPr>
        <w:pStyle w:val="Heading1"/>
        <w:rPr>
          <w:rFonts w:asciiTheme="minorBidi" w:hAnsiTheme="minorBidi" w:cstheme="minorBidi"/>
        </w:rPr>
      </w:pPr>
      <w:r w:rsidRPr="007B43B8">
        <w:rPr>
          <w:rFonts w:asciiTheme="minorBidi" w:hAnsiTheme="minorBidi" w:cstheme="minorBidi"/>
        </w:rPr>
        <w:t xml:space="preserve">Cosa </w:t>
      </w:r>
      <w:proofErr w:type="spellStart"/>
      <w:r w:rsidRPr="007B43B8">
        <w:rPr>
          <w:rFonts w:asciiTheme="minorBidi" w:hAnsiTheme="minorBidi" w:cstheme="minorBidi"/>
        </w:rPr>
        <w:t>dimostrano</w:t>
      </w:r>
      <w:proofErr w:type="spellEnd"/>
      <w:r w:rsidRPr="007B43B8">
        <w:rPr>
          <w:rFonts w:asciiTheme="minorBidi" w:hAnsiTheme="minorBidi" w:cstheme="minorBidi"/>
        </w:rPr>
        <w:t xml:space="preserve"> i </w:t>
      </w:r>
      <w:proofErr w:type="spellStart"/>
      <w:r w:rsidRPr="007B43B8">
        <w:rPr>
          <w:rFonts w:asciiTheme="minorBidi" w:hAnsiTheme="minorBidi" w:cstheme="minorBidi"/>
        </w:rPr>
        <w:t>risultati</w:t>
      </w:r>
      <w:proofErr w:type="spellEnd"/>
    </w:p>
    <w:p w14:paraId="38A80801" w14:textId="177541FD" w:rsidR="00965FE7" w:rsidRPr="00853E30" w:rsidRDefault="00127BDF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Le persone che usufruiscono di sussidi governativi per la disabilità ricorrono ai servizi di salute mentale ospedalieri molto più frequentemente rispetto alle altre persone.</w:t>
      </w:r>
    </w:p>
    <w:p w14:paraId="2147E97A" w14:textId="77777777" w:rsidR="00965FE7" w:rsidRPr="00853E30" w:rsidRDefault="00000000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1CB47068">
          <v:rect id="_x0000_i1027" style="width:0;height:1.5pt" o:hralign="center" o:hrstd="t" o:hr="t" fillcolor="#a0a0a0" stroked="f"/>
        </w:pict>
      </w:r>
    </w:p>
    <w:p w14:paraId="0ED035D6" w14:textId="277A4E5E" w:rsidR="00A120B3" w:rsidRPr="00853E30" w:rsidRDefault="00127BDF" w:rsidP="001F3BA1">
      <w:pPr>
        <w:pStyle w:val="Heading2"/>
        <w:rPr>
          <w:rFonts w:asciiTheme="minorBidi" w:hAnsiTheme="minorBidi" w:cstheme="minorBidi"/>
        </w:rPr>
      </w:pPr>
      <w:r w:rsidRPr="007B43B8">
        <w:rPr>
          <w:rFonts w:asciiTheme="minorBidi" w:hAnsiTheme="minorBidi" w:cstheme="minorBidi"/>
          <w:sz w:val="36"/>
          <w:szCs w:val="36"/>
        </w:rPr>
        <w:t xml:space="preserve">Cosa </w:t>
      </w:r>
      <w:proofErr w:type="spellStart"/>
      <w:r w:rsidRPr="007B43B8">
        <w:rPr>
          <w:rFonts w:asciiTheme="minorBidi" w:hAnsiTheme="minorBidi" w:cstheme="minorBidi"/>
          <w:sz w:val="36"/>
          <w:szCs w:val="36"/>
        </w:rPr>
        <w:t>potrebbe</w:t>
      </w:r>
      <w:proofErr w:type="spellEnd"/>
      <w:r w:rsidRPr="007B43B8"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 w:rsidRPr="007B43B8">
        <w:rPr>
          <w:rFonts w:asciiTheme="minorBidi" w:hAnsiTheme="minorBidi" w:cstheme="minorBidi"/>
          <w:sz w:val="36"/>
          <w:szCs w:val="36"/>
        </w:rPr>
        <w:t>significare</w:t>
      </w:r>
      <w:proofErr w:type="spellEnd"/>
    </w:p>
    <w:p w14:paraId="332A1280" w14:textId="7568432F" w:rsidR="008D5170" w:rsidRPr="00853E30" w:rsidRDefault="00127BDF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I dati non spiegano il motivo di tali differenze.</w:t>
      </w:r>
      <w:r w:rsidR="00965FE7" w:rsidRPr="00853E30">
        <w:rPr>
          <w:rFonts w:asciiTheme="minorBidi" w:hAnsiTheme="minorBidi" w:cstheme="minorBidi"/>
          <w:sz w:val="24"/>
          <w:szCs w:val="24"/>
        </w:rPr>
        <w:br/>
      </w:r>
      <w:r w:rsidRPr="007B43B8">
        <w:rPr>
          <w:rFonts w:asciiTheme="minorBidi" w:hAnsiTheme="minorBidi" w:cstheme="minorBidi"/>
          <w:sz w:val="24"/>
          <w:szCs w:val="24"/>
        </w:rPr>
        <w:t xml:space="preserve">I </w:t>
      </w:r>
      <w:proofErr w:type="spellStart"/>
      <w:r w:rsidRPr="007B43B8">
        <w:rPr>
          <w:rFonts w:asciiTheme="minorBidi" w:hAnsiTheme="minorBidi" w:cstheme="minorBidi"/>
          <w:sz w:val="24"/>
          <w:szCs w:val="24"/>
        </w:rPr>
        <w:t>risultati</w:t>
      </w:r>
      <w:proofErr w:type="spellEnd"/>
      <w:r w:rsidRPr="007B43B8">
        <w:rPr>
          <w:rFonts w:asciiTheme="minorBidi" w:hAnsiTheme="minorBidi" w:cstheme="minorBidi"/>
          <w:sz w:val="24"/>
          <w:szCs w:val="24"/>
        </w:rPr>
        <w:t xml:space="preserve"> </w:t>
      </w:r>
      <w:proofErr w:type="spellStart"/>
      <w:r w:rsidRPr="007B43B8">
        <w:rPr>
          <w:rFonts w:asciiTheme="minorBidi" w:hAnsiTheme="minorBidi" w:cstheme="minorBidi"/>
          <w:sz w:val="24"/>
          <w:szCs w:val="24"/>
        </w:rPr>
        <w:t>suggeriscono</w:t>
      </w:r>
      <w:proofErr w:type="spellEnd"/>
      <w:r w:rsidRPr="007B43B8">
        <w:rPr>
          <w:rFonts w:asciiTheme="minorBidi" w:hAnsiTheme="minorBidi" w:cstheme="minorBidi"/>
          <w:sz w:val="24"/>
          <w:szCs w:val="24"/>
        </w:rPr>
        <w:t>:</w:t>
      </w:r>
    </w:p>
    <w:p w14:paraId="60D32E64" w14:textId="6B22FC6B" w:rsidR="008D5170" w:rsidRPr="00853E30" w:rsidRDefault="00127BDF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Potrebbe non esserci un supporto sufficiente per la salute mentale delle persone con disabilità.</w:t>
      </w:r>
    </w:p>
    <w:p w14:paraId="55B61808" w14:textId="54DC5570" w:rsidR="0025125D" w:rsidRPr="00853E30" w:rsidRDefault="00127BDF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Le persone che ricevono sostegno dall'NDIS e dal DSP potrebbero aver bisogno di un supporto per la salute mentale più personalizzato e meglio pianificato.</w:t>
      </w:r>
    </w:p>
    <w:p w14:paraId="2F88C15E" w14:textId="65F56D69" w:rsidR="00965FE7" w:rsidRPr="00853E30" w:rsidRDefault="00127BDF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lastRenderedPageBreak/>
        <w:t>Queste sono alcune idee sul perché ci siano delle differenze.</w:t>
      </w:r>
    </w:p>
    <w:p w14:paraId="2C6EEFB1" w14:textId="77777777" w:rsidR="00965FE7" w:rsidRPr="00853E30" w:rsidRDefault="00000000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5148FB5B">
          <v:rect id="_x0000_i1028" style="width:0;height:1.5pt" o:hralign="center" o:hrstd="t" o:hr="t" fillcolor="#a0a0a0" stroked="f"/>
        </w:pict>
      </w:r>
    </w:p>
    <w:p w14:paraId="36EE2A26" w14:textId="0811C5F8" w:rsidR="00965FE7" w:rsidRPr="00853E30" w:rsidRDefault="00127BDF" w:rsidP="001F3BA1">
      <w:pPr>
        <w:pStyle w:val="Heading1"/>
        <w:rPr>
          <w:rFonts w:asciiTheme="minorBidi" w:hAnsiTheme="minorBidi" w:cstheme="minorBidi"/>
        </w:rPr>
      </w:pPr>
      <w:proofErr w:type="spellStart"/>
      <w:r w:rsidRPr="007B43B8">
        <w:rPr>
          <w:rFonts w:asciiTheme="minorBidi" w:hAnsiTheme="minorBidi" w:cstheme="minorBidi"/>
        </w:rPr>
        <w:t>Perché</w:t>
      </w:r>
      <w:proofErr w:type="spellEnd"/>
      <w:r w:rsidRPr="007B43B8">
        <w:rPr>
          <w:rFonts w:asciiTheme="minorBidi" w:hAnsiTheme="minorBidi" w:cstheme="minorBidi"/>
        </w:rPr>
        <w:t xml:space="preserve"> è </w:t>
      </w:r>
      <w:proofErr w:type="spellStart"/>
      <w:r w:rsidRPr="007B43B8">
        <w:rPr>
          <w:rFonts w:asciiTheme="minorBidi" w:hAnsiTheme="minorBidi" w:cstheme="minorBidi"/>
        </w:rPr>
        <w:t>importante</w:t>
      </w:r>
      <w:proofErr w:type="spellEnd"/>
    </w:p>
    <w:p w14:paraId="69D3CD44" w14:textId="3C66DCE8" w:rsidR="00965FE7" w:rsidRPr="00853E30" w:rsidRDefault="00127BDF" w:rsidP="00D517AA">
      <w:pPr>
        <w:pStyle w:val="Heading2"/>
        <w:rPr>
          <w:rFonts w:asciiTheme="minorBidi" w:hAnsiTheme="minorBidi" w:cstheme="minorBidi"/>
        </w:rPr>
      </w:pPr>
      <w:r w:rsidRPr="007B43B8">
        <w:rPr>
          <w:rFonts w:asciiTheme="minorBidi" w:hAnsiTheme="minorBidi" w:cstheme="minorBidi"/>
          <w:lang w:val="it-IT"/>
        </w:rPr>
        <w:t>Persone con disabilità e le loro famiglie</w:t>
      </w:r>
    </w:p>
    <w:p w14:paraId="7D76A542" w14:textId="3B7D641C" w:rsidR="00965FE7" w:rsidRPr="00853E30" w:rsidRDefault="00127BDF" w:rsidP="00F81472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Le persone con disabilità potrebbero trarre maggiori benefici da un accesso più facile e tempestivo al supporto per la salute mentale. Ricevere aiuto precocemente può contribuire a prevenire un problema di salute mentale e a ridurre la necessità di ricovero ospedaliero.</w:t>
      </w:r>
    </w:p>
    <w:p w14:paraId="185C1934" w14:textId="77777777" w:rsidR="00965FE7" w:rsidRPr="00853E30" w:rsidRDefault="00965FE7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4BAEC2F9" w14:textId="024E7ED6" w:rsidR="00965FE7" w:rsidRPr="00853E30" w:rsidRDefault="00127BDF" w:rsidP="00D517AA">
      <w:pPr>
        <w:pStyle w:val="Heading2"/>
        <w:rPr>
          <w:rFonts w:asciiTheme="minorBidi" w:hAnsiTheme="minorBidi" w:cstheme="minorBidi"/>
        </w:rPr>
      </w:pPr>
      <w:proofErr w:type="spellStart"/>
      <w:r w:rsidRPr="007B43B8">
        <w:rPr>
          <w:rFonts w:asciiTheme="minorBidi" w:hAnsiTheme="minorBidi" w:cstheme="minorBidi"/>
        </w:rPr>
        <w:t>Pianificazione</w:t>
      </w:r>
      <w:proofErr w:type="spellEnd"/>
      <w:r w:rsidRPr="007B43B8">
        <w:rPr>
          <w:rFonts w:asciiTheme="minorBidi" w:hAnsiTheme="minorBidi" w:cstheme="minorBidi"/>
        </w:rPr>
        <w:t xml:space="preserve"> </w:t>
      </w:r>
      <w:proofErr w:type="spellStart"/>
      <w:r w:rsidRPr="007B43B8">
        <w:rPr>
          <w:rFonts w:asciiTheme="minorBidi" w:hAnsiTheme="minorBidi" w:cstheme="minorBidi"/>
        </w:rPr>
        <w:t>dei</w:t>
      </w:r>
      <w:proofErr w:type="spellEnd"/>
      <w:r w:rsidRPr="007B43B8">
        <w:rPr>
          <w:rFonts w:asciiTheme="minorBidi" w:hAnsiTheme="minorBidi" w:cstheme="minorBidi"/>
        </w:rPr>
        <w:t xml:space="preserve"> </w:t>
      </w:r>
      <w:proofErr w:type="spellStart"/>
      <w:r w:rsidRPr="007B43B8">
        <w:rPr>
          <w:rFonts w:asciiTheme="minorBidi" w:hAnsiTheme="minorBidi" w:cstheme="minorBidi"/>
        </w:rPr>
        <w:t>servizi</w:t>
      </w:r>
      <w:proofErr w:type="spellEnd"/>
    </w:p>
    <w:p w14:paraId="0A7A96D0" w14:textId="1C4AE677" w:rsidR="00965FE7" w:rsidRPr="00853E30" w:rsidRDefault="00127BDF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I risultati potrebbero indicare che i sussidi di sostegno alla disabilità  e al reddito e l'assistenza alla salute mentale non funzionano bene insieme.</w:t>
      </w:r>
    </w:p>
    <w:p w14:paraId="41DFF080" w14:textId="77777777" w:rsidR="00965FE7" w:rsidRPr="00853E30" w:rsidRDefault="00965FE7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1BF86090" w14:textId="7663AB67" w:rsidR="00965FE7" w:rsidRPr="00853E30" w:rsidRDefault="00127BDF" w:rsidP="00D517AA">
      <w:pPr>
        <w:pStyle w:val="Heading2"/>
        <w:rPr>
          <w:rFonts w:asciiTheme="minorBidi" w:hAnsiTheme="minorBidi" w:cstheme="minorBidi"/>
        </w:rPr>
      </w:pPr>
      <w:r w:rsidRPr="007B43B8">
        <w:rPr>
          <w:rFonts w:asciiTheme="minorBidi" w:hAnsiTheme="minorBidi" w:cstheme="minorBidi"/>
        </w:rPr>
        <w:t>Patrocinio</w:t>
      </w:r>
    </w:p>
    <w:p w14:paraId="229D343A" w14:textId="2D89F463" w:rsidR="00965FE7" w:rsidRPr="00853E30" w:rsidRDefault="00127BDF" w:rsidP="00965FE7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È necessario un sistema di assistenza per la salute mentale che comprenda la disabilità e soddisfi le diverse esigenze delle persone con disabilità.</w:t>
      </w:r>
      <w:r w:rsidR="00965FE7" w:rsidRPr="00853E30">
        <w:rPr>
          <w:rFonts w:asciiTheme="minorBidi" w:hAnsiTheme="minorBidi" w:cstheme="minorBidi"/>
          <w:sz w:val="24"/>
          <w:szCs w:val="24"/>
        </w:rPr>
        <w:br/>
      </w:r>
      <w:r w:rsidRPr="007B43B8">
        <w:rPr>
          <w:rFonts w:asciiTheme="minorBidi" w:hAnsiTheme="minorBidi" w:cstheme="minorBidi"/>
          <w:sz w:val="24"/>
          <w:szCs w:val="24"/>
          <w:lang w:val="it-IT"/>
        </w:rPr>
        <w:t>È inoltre necessario facilitare l'accesso ai servizi di salute mentale per le persone con disabilità.</w:t>
      </w:r>
    </w:p>
    <w:p w14:paraId="562679CD" w14:textId="77777777" w:rsidR="00965FE7" w:rsidRPr="00853E30" w:rsidRDefault="00965FE7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24"/>
          <w:szCs w:val="24"/>
        </w:rPr>
      </w:pPr>
    </w:p>
    <w:p w14:paraId="03E96C97" w14:textId="5985165F" w:rsidR="00965FE7" w:rsidRPr="00853E30" w:rsidRDefault="00127BDF" w:rsidP="00B1519F">
      <w:pPr>
        <w:pStyle w:val="Heading2"/>
        <w:rPr>
          <w:rFonts w:asciiTheme="minorBidi" w:hAnsiTheme="minorBidi" w:cstheme="minorBidi"/>
        </w:rPr>
      </w:pPr>
      <w:r w:rsidRPr="007B43B8">
        <w:rPr>
          <w:rFonts w:asciiTheme="minorBidi" w:hAnsiTheme="minorBidi" w:cstheme="minorBidi"/>
          <w:lang w:val="it-IT"/>
        </w:rPr>
        <w:t>Organizzazioni e ricercatori nel campo della disabilità</w:t>
      </w:r>
    </w:p>
    <w:p w14:paraId="759BAC94" w14:textId="4EA75A49" w:rsidR="00291F19" w:rsidRPr="00081C6A" w:rsidRDefault="00127BDF" w:rsidP="00081C6A">
      <w:pPr>
        <w:pStyle w:val="AIHWbodytext"/>
        <w:rPr>
          <w:rFonts w:asciiTheme="minorBidi" w:hAnsiTheme="minorBidi" w:cstheme="minorBidi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Sono necessarie ulteriori ricerche per comprendere perché alcune persone con disabilità ricorrono più spesso ai servizi di salute mentale ospedalieri.</w:t>
      </w:r>
    </w:p>
    <w:p w14:paraId="6F2F1B9B" w14:textId="12581333" w:rsidR="002655F3" w:rsidRPr="00853E30" w:rsidRDefault="00000000" w:rsidP="00965FE7">
      <w:pPr>
        <w:spacing w:before="0" w:after="0" w:line="360" w:lineRule="auto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77DFA706">
          <v:rect id="_x0000_i1029" style="width:0;height:1.5pt" o:hralign="center" o:hrstd="t" o:hr="t" fillcolor="#a0a0a0" stroked="f"/>
        </w:pict>
      </w:r>
    </w:p>
    <w:p w14:paraId="30E6A49D" w14:textId="25273B8D" w:rsidR="00965FE7" w:rsidRPr="00127BDF" w:rsidRDefault="00127BDF" w:rsidP="00B1519F">
      <w:pPr>
        <w:pStyle w:val="Heading1"/>
        <w:keepNext/>
        <w:rPr>
          <w:rFonts w:asciiTheme="minorBidi" w:hAnsiTheme="minorBidi" w:cstheme="minorBidi"/>
        </w:rPr>
      </w:pPr>
      <w:r w:rsidRPr="00127BDF">
        <w:rPr>
          <w:rFonts w:asciiTheme="minorBidi" w:hAnsiTheme="minorBidi" w:cstheme="minorBidi"/>
        </w:rPr>
        <w:t>N.B.</w:t>
      </w:r>
    </w:p>
    <w:p w14:paraId="43CCD0A1" w14:textId="77777777" w:rsidR="00E65437" w:rsidRPr="00E65437" w:rsidRDefault="00127BDF" w:rsidP="000E24EC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 xml:space="preserve">Questo rapporto non include tutte le persone con disabilità, ma solo quelle che usufruiscono di alcuni sussidi governativi per la disabilità. </w:t>
      </w:r>
    </w:p>
    <w:p w14:paraId="2C2F493A" w14:textId="5F90745C" w:rsidR="00965FE7" w:rsidRPr="00853E30" w:rsidRDefault="00127BDF" w:rsidP="000E24EC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Si tratta di circa 1,4 milioni di australiani, ovvero 1 persona su 4 con disabilità.</w:t>
      </w:r>
    </w:p>
    <w:p w14:paraId="6004A818" w14:textId="0AA75895" w:rsidR="00A7391E" w:rsidRPr="00853E30" w:rsidRDefault="00127BDF" w:rsidP="00A7391E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I dati non indicano il tipo di disabilità di cui soffrono le persone.</w:t>
      </w:r>
    </w:p>
    <w:p w14:paraId="2D1911B6" w14:textId="2526BC5B" w:rsidR="00965FE7" w:rsidRPr="00853E30" w:rsidRDefault="00127BDF" w:rsidP="00965FE7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Le donne e le persone appartenenti a determinati contesti culturali hanno meno probabilità di utilizzare questi servizi di supporto pertanto potrebbero non essere incluse nei dati.</w:t>
      </w:r>
    </w:p>
    <w:p w14:paraId="01B1FD32" w14:textId="59F5355D" w:rsidR="00965FE7" w:rsidRPr="00853E30" w:rsidRDefault="00127BDF" w:rsidP="00965FE7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I dati non includono le visite al pronto soccorso per autolesionismo o avvelenamento tra le visite per problemi di salute mentale.</w:t>
      </w:r>
    </w:p>
    <w:p w14:paraId="1FED9FD7" w14:textId="7511E9AD" w:rsidR="00A7391E" w:rsidRPr="00853E30" w:rsidRDefault="00127BDF" w:rsidP="00291F19">
      <w:pPr>
        <w:numPr>
          <w:ilvl w:val="0"/>
          <w:numId w:val="35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lastRenderedPageBreak/>
        <w:t>Il rapporto non utilizza i dati ospedalieri dell'Australia Occidentale e del Territorio del Nord.</w:t>
      </w:r>
    </w:p>
    <w:p w14:paraId="264D39DA" w14:textId="51F68742" w:rsidR="002655F3" w:rsidRPr="00853E30" w:rsidRDefault="00000000" w:rsidP="001F3BA1">
      <w:pPr>
        <w:spacing w:before="0" w:after="0"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sz w:val="40"/>
          <w:szCs w:val="40"/>
        </w:rPr>
        <w:pict w14:anchorId="4817BE90">
          <v:rect id="_x0000_i1030" style="width:0;height:1.5pt" o:hralign="center" o:hrstd="t" o:hr="t" fillcolor="#a0a0a0" stroked="f"/>
        </w:pict>
      </w:r>
    </w:p>
    <w:p w14:paraId="0F670E0A" w14:textId="0318E7FA" w:rsidR="00261F21" w:rsidRPr="00853E30" w:rsidRDefault="00127BDF" w:rsidP="00B1519F">
      <w:pPr>
        <w:pStyle w:val="Heading1"/>
        <w:rPr>
          <w:rFonts w:asciiTheme="minorBidi" w:hAnsiTheme="minorBidi" w:cstheme="minorBidi"/>
        </w:rPr>
      </w:pPr>
      <w:proofErr w:type="spellStart"/>
      <w:r w:rsidRPr="00B71E7C">
        <w:rPr>
          <w:rFonts w:asciiTheme="minorBidi" w:hAnsiTheme="minorBidi" w:cstheme="minorBidi"/>
        </w:rPr>
        <w:t>Prossime</w:t>
      </w:r>
      <w:proofErr w:type="spellEnd"/>
      <w:r w:rsidRPr="00B71E7C">
        <w:rPr>
          <w:rFonts w:asciiTheme="minorBidi" w:hAnsiTheme="minorBidi" w:cstheme="minorBidi"/>
        </w:rPr>
        <w:t xml:space="preserve"> </w:t>
      </w:r>
      <w:proofErr w:type="spellStart"/>
      <w:r w:rsidRPr="00B71E7C">
        <w:rPr>
          <w:rFonts w:asciiTheme="minorBidi" w:hAnsiTheme="minorBidi" w:cstheme="minorBidi"/>
        </w:rPr>
        <w:t>fasi</w:t>
      </w:r>
      <w:proofErr w:type="spellEnd"/>
    </w:p>
    <w:p w14:paraId="14F7E6DC" w14:textId="2CC751C5" w:rsidR="005B7A1F" w:rsidRPr="00853E30" w:rsidRDefault="00127BDF" w:rsidP="002655F3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Esamineremo le persone che usufruiscono dei sussidi governativi per la disabilità, ovvero coloro che:</w:t>
      </w:r>
    </w:p>
    <w:p w14:paraId="052639EC" w14:textId="67C71021" w:rsidR="005B7A1F" w:rsidRPr="00853E30" w:rsidRDefault="00127BDF" w:rsidP="00447798">
      <w:pPr>
        <w:pStyle w:val="ListParagraph"/>
        <w:numPr>
          <w:ilvl w:val="0"/>
          <w:numId w:val="37"/>
        </w:num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si recano in ospedale e al pronto soccorso per qualsiasi motivo</w:t>
      </w:r>
    </w:p>
    <w:p w14:paraId="071083EA" w14:textId="26D8354D" w:rsidR="00447798" w:rsidRPr="00853E30" w:rsidRDefault="00127BDF" w:rsidP="00B1519F">
      <w:pPr>
        <w:pStyle w:val="ListParagraph"/>
        <w:numPr>
          <w:ilvl w:val="0"/>
          <w:numId w:val="37"/>
        </w:numPr>
        <w:spacing w:before="0" w:line="360" w:lineRule="auto"/>
        <w:ind w:left="714" w:hanging="357"/>
        <w:contextualSpacing w:val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val="it-IT"/>
        </w:rPr>
        <w:t>o</w:t>
      </w:r>
      <w:r w:rsidRPr="007B43B8">
        <w:rPr>
          <w:rFonts w:asciiTheme="minorBidi" w:hAnsiTheme="minorBidi" w:cstheme="minorBidi"/>
          <w:sz w:val="24"/>
          <w:szCs w:val="24"/>
          <w:lang w:val="it-IT"/>
        </w:rPr>
        <w:t>ttengono altri tipi di assistenza per la salute mentale.</w:t>
      </w:r>
    </w:p>
    <w:p w14:paraId="78F54D4B" w14:textId="42A1CE52" w:rsidR="00965FE7" w:rsidRPr="00853E30" w:rsidRDefault="00127BDF" w:rsidP="001C143E">
      <w:pPr>
        <w:spacing w:before="0" w:after="0" w:line="360" w:lineRule="auto"/>
        <w:rPr>
          <w:rFonts w:asciiTheme="minorBidi" w:hAnsiTheme="minorBidi" w:cstheme="minorBidi"/>
          <w:sz w:val="24"/>
          <w:szCs w:val="24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>Questo aiuterà nella pianificazione dei servizi e nella collaborazione.</w:t>
      </w:r>
    </w:p>
    <w:p w14:paraId="50A7BF20" w14:textId="77777777" w:rsidR="00291F19" w:rsidRPr="00853E30" w:rsidRDefault="00291F19" w:rsidP="00291F19">
      <w:pPr>
        <w:pStyle w:val="AIHWbodytext"/>
        <w:rPr>
          <w:rFonts w:asciiTheme="minorBidi" w:hAnsiTheme="minorBidi" w:cstheme="minorBidi"/>
          <w:lang w:eastAsia="en-AU"/>
        </w:rPr>
      </w:pPr>
    </w:p>
    <w:p w14:paraId="3D691055" w14:textId="44F3B755" w:rsidR="00291F19" w:rsidRPr="00853E30" w:rsidRDefault="00127BDF" w:rsidP="00291F19">
      <w:pPr>
        <w:pStyle w:val="Heading1"/>
        <w:rPr>
          <w:rFonts w:asciiTheme="minorBidi" w:hAnsiTheme="minorBidi" w:cstheme="minorBidi"/>
        </w:rPr>
      </w:pPr>
      <w:proofErr w:type="spellStart"/>
      <w:r w:rsidRPr="00B71E7C">
        <w:rPr>
          <w:rFonts w:asciiTheme="minorBidi" w:hAnsiTheme="minorBidi" w:cstheme="minorBidi"/>
        </w:rPr>
        <w:t>Contattateci</w:t>
      </w:r>
      <w:proofErr w:type="spellEnd"/>
    </w:p>
    <w:p w14:paraId="0DF2A033" w14:textId="3974B763" w:rsidR="00291F19" w:rsidRPr="00853E30" w:rsidRDefault="00127BDF" w:rsidP="00464196">
      <w:pPr>
        <w:spacing w:before="0" w:after="0" w:line="360" w:lineRule="auto"/>
        <w:rPr>
          <w:rFonts w:asciiTheme="minorBidi" w:hAnsiTheme="minorBidi" w:cstheme="minorBidi"/>
        </w:rPr>
      </w:pPr>
      <w:r w:rsidRPr="007B43B8">
        <w:rPr>
          <w:rFonts w:asciiTheme="minorBidi" w:hAnsiTheme="minorBidi" w:cstheme="minorBidi"/>
          <w:sz w:val="24"/>
          <w:szCs w:val="24"/>
          <w:lang w:val="it-IT"/>
        </w:rPr>
        <w:t xml:space="preserve">Se organizzazioni e ricercatori desiderano collaborare con noi, vi preghiamo di contattarci via e-mail all'indirizzo: </w:t>
      </w:r>
      <w:hyperlink r:id="rId10">
        <w:r w:rsidR="00291F19" w:rsidRPr="00853E30">
          <w:rPr>
            <w:rStyle w:val="Hyperlink"/>
            <w:rFonts w:asciiTheme="minorBidi" w:hAnsiTheme="minorBidi" w:cstheme="minorBidi"/>
            <w:sz w:val="24"/>
            <w:szCs w:val="24"/>
          </w:rPr>
          <w:t>disability@aihw.gov.au</w:t>
        </w:r>
      </w:hyperlink>
      <w:r w:rsidR="00291F19" w:rsidRPr="00853E30">
        <w:rPr>
          <w:rFonts w:asciiTheme="minorBidi" w:hAnsiTheme="minorBidi" w:cstheme="minorBidi"/>
        </w:rPr>
        <w:t> </w:t>
      </w:r>
    </w:p>
    <w:sectPr w:rsidR="00291F19" w:rsidRPr="00853E30" w:rsidSect="002607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418" w:bottom="851" w:left="1418" w:header="284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F359" w14:textId="77777777" w:rsidR="00F00AA6" w:rsidRDefault="00F00AA6">
      <w:r>
        <w:separator/>
      </w:r>
    </w:p>
  </w:endnote>
  <w:endnote w:type="continuationSeparator" w:id="0">
    <w:p w14:paraId="64BDD777" w14:textId="77777777" w:rsidR="00F00AA6" w:rsidRDefault="00F0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E51C" w14:textId="7EED4C61" w:rsidR="005861AA" w:rsidRDefault="005861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4912" w14:textId="4CB0CF10" w:rsidR="0044018F" w:rsidRDefault="004401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9DDE" w14:textId="623132BB" w:rsidR="0044018F" w:rsidRDefault="005861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14741E62" wp14:editId="6BB3511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14655"/>
              <wp:effectExtent l="0" t="0" r="6350" b="0"/>
              <wp:wrapNone/>
              <wp:docPr id="628685619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52745" w14:textId="4540443A" w:rsidR="005861AA" w:rsidRPr="005861AA" w:rsidRDefault="005861AA" w:rsidP="005861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61A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41E6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" style="position:absolute;left:0;text-align:left;margin-left:0;margin-top:0;width:49pt;height:32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3XDAIAABwEAAAOAAAAZHJzL2Uyb0RvYy54bWysU8Fu2zAMvQ/YPwi6L3ayJl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PucY4Ri6md4s5v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E852745" w14:textId="4540443A" w:rsidR="005861AA" w:rsidRPr="005861AA" w:rsidRDefault="005861AA" w:rsidP="005861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61A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5886" w14:textId="77777777" w:rsidR="00F00AA6" w:rsidRDefault="00F00AA6">
      <w:r>
        <w:separator/>
      </w:r>
    </w:p>
  </w:footnote>
  <w:footnote w:type="continuationSeparator" w:id="0">
    <w:p w14:paraId="594365C8" w14:textId="77777777" w:rsidR="00F00AA6" w:rsidRDefault="00F00AA6">
      <w:r>
        <w:continuationSeparator/>
      </w:r>
    </w:p>
  </w:footnote>
  <w:footnote w:type="continuationNotice" w:id="1">
    <w:p w14:paraId="0BAAFEE4" w14:textId="77777777" w:rsidR="00F00AA6" w:rsidRDefault="00F00A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3339" w14:textId="2BCD730D" w:rsidR="0044018F" w:rsidRDefault="00440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C0488" w14:textId="32CFB56F" w:rsidR="005861AA" w:rsidRDefault="005861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1E54" w14:textId="2F5C6AD3" w:rsidR="0044018F" w:rsidRDefault="005861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77AFD44" wp14:editId="389401C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4655"/>
              <wp:effectExtent l="0" t="0" r="6350" b="4445"/>
              <wp:wrapNone/>
              <wp:docPr id="99434630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18DC2" w14:textId="67282790" w:rsidR="005861AA" w:rsidRPr="005861AA" w:rsidRDefault="005861AA" w:rsidP="005861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61A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AFD4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9pt;height:32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ZS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dTG8W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4A818DC2" w14:textId="67282790" w:rsidR="005861AA" w:rsidRPr="005861AA" w:rsidRDefault="005861AA" w:rsidP="005861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61A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A620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B8F8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C61C4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C621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7AB57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94B0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327C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8CAC9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F2F2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029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7653C"/>
    <w:multiLevelType w:val="multilevel"/>
    <w:tmpl w:val="E620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8F26D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28436BE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52219A3"/>
    <w:multiLevelType w:val="hybridMultilevel"/>
    <w:tmpl w:val="F7680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52222D"/>
    <w:multiLevelType w:val="hybridMultilevel"/>
    <w:tmpl w:val="C506F4B6"/>
    <w:lvl w:ilvl="0" w:tplc="B190994A">
      <w:start w:val="1"/>
      <w:numFmt w:val="decimal"/>
      <w:pStyle w:val="TableNotesnumbered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E7608"/>
    <w:multiLevelType w:val="hybridMultilevel"/>
    <w:tmpl w:val="EE34FBBE"/>
    <w:lvl w:ilvl="0" w:tplc="34CCC34C">
      <w:start w:val="1"/>
      <w:numFmt w:val="lowerLetter"/>
      <w:pStyle w:val="TableLetteredfootnot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6B42C2"/>
    <w:multiLevelType w:val="hybridMultilevel"/>
    <w:tmpl w:val="AE183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74743"/>
    <w:multiLevelType w:val="hybridMultilevel"/>
    <w:tmpl w:val="2DC40E5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55B6D26"/>
    <w:multiLevelType w:val="multilevel"/>
    <w:tmpl w:val="252C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C264E5"/>
    <w:multiLevelType w:val="multilevel"/>
    <w:tmpl w:val="C60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87ED8"/>
    <w:multiLevelType w:val="multilevel"/>
    <w:tmpl w:val="0304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D0604B"/>
    <w:multiLevelType w:val="multilevel"/>
    <w:tmpl w:val="F69C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3E702A"/>
    <w:multiLevelType w:val="hybridMultilevel"/>
    <w:tmpl w:val="D2EC6496"/>
    <w:lvl w:ilvl="0" w:tplc="4588C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E6C50"/>
    <w:multiLevelType w:val="hybridMultilevel"/>
    <w:tmpl w:val="75D6F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4737A"/>
    <w:multiLevelType w:val="hybridMultilevel"/>
    <w:tmpl w:val="DAB26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F54B1"/>
    <w:multiLevelType w:val="hybridMultilevel"/>
    <w:tmpl w:val="A880C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B572BD"/>
    <w:multiLevelType w:val="multilevel"/>
    <w:tmpl w:val="0E80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E0A89"/>
    <w:multiLevelType w:val="hybridMultilevel"/>
    <w:tmpl w:val="6EA2AE58"/>
    <w:lvl w:ilvl="0" w:tplc="03401FD6">
      <w:start w:val="1"/>
      <w:numFmt w:val="bullet"/>
      <w:pStyle w:val="Bullet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916B4"/>
    <w:multiLevelType w:val="hybridMultilevel"/>
    <w:tmpl w:val="870658F4"/>
    <w:lvl w:ilvl="0" w:tplc="105C0ADE">
      <w:start w:val="1"/>
      <w:numFmt w:val="bullet"/>
      <w:pStyle w:val="BoxBullet1"/>
      <w:lvlText w:val=""/>
      <w:lvlJc w:val="left"/>
      <w:pPr>
        <w:tabs>
          <w:tab w:val="num" w:pos="964"/>
        </w:tabs>
        <w:ind w:left="964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9" w15:restartNumberingAfterBreak="0">
    <w:nsid w:val="3EEE64F6"/>
    <w:multiLevelType w:val="hybridMultilevel"/>
    <w:tmpl w:val="F9085D78"/>
    <w:lvl w:ilvl="0" w:tplc="F146C120">
      <w:start w:val="1"/>
      <w:numFmt w:val="bullet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1F06A6CC">
      <w:start w:val="1"/>
      <w:numFmt w:val="bullet"/>
      <w:pStyle w:val="Bullet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30E5B"/>
    <w:multiLevelType w:val="hybridMultilevel"/>
    <w:tmpl w:val="EEFA9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3E5109"/>
    <w:multiLevelType w:val="hybridMultilevel"/>
    <w:tmpl w:val="FF226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443B8"/>
    <w:multiLevelType w:val="multilevel"/>
    <w:tmpl w:val="5462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55010A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1EA0689"/>
    <w:multiLevelType w:val="hybridMultilevel"/>
    <w:tmpl w:val="AE604004"/>
    <w:lvl w:ilvl="0" w:tplc="598CDDF4">
      <w:start w:val="1"/>
      <w:numFmt w:val="decimal"/>
      <w:pStyle w:val="Figure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318A7"/>
    <w:multiLevelType w:val="hybridMultilevel"/>
    <w:tmpl w:val="549E933E"/>
    <w:lvl w:ilvl="0" w:tplc="5BD2E5C0">
      <w:start w:val="1"/>
      <w:numFmt w:val="bullet"/>
      <w:pStyle w:val="Bullet2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57840"/>
    <w:multiLevelType w:val="multilevel"/>
    <w:tmpl w:val="0576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811B5"/>
    <w:multiLevelType w:val="hybridMultilevel"/>
    <w:tmpl w:val="DDFA5E9C"/>
    <w:lvl w:ilvl="0" w:tplc="EBB2C5BC">
      <w:start w:val="1"/>
      <w:numFmt w:val="bullet"/>
      <w:pStyle w:val="TableBullet1"/>
      <w:lvlText w:val=""/>
      <w:lvlJc w:val="left"/>
      <w:pPr>
        <w:ind w:left="829" w:hanging="37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8" w15:restartNumberingAfterBreak="0">
    <w:nsid w:val="76364B9C"/>
    <w:multiLevelType w:val="hybridMultilevel"/>
    <w:tmpl w:val="6B900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732201">
    <w:abstractNumId w:val="35"/>
  </w:num>
  <w:num w:numId="2" w16cid:durableId="1214584923">
    <w:abstractNumId w:val="12"/>
  </w:num>
  <w:num w:numId="3" w16cid:durableId="255286293">
    <w:abstractNumId w:val="33"/>
  </w:num>
  <w:num w:numId="4" w16cid:durableId="1858153352">
    <w:abstractNumId w:val="11"/>
  </w:num>
  <w:num w:numId="5" w16cid:durableId="13117602">
    <w:abstractNumId w:val="9"/>
  </w:num>
  <w:num w:numId="6" w16cid:durableId="1655139968">
    <w:abstractNumId w:val="7"/>
  </w:num>
  <w:num w:numId="7" w16cid:durableId="44184092">
    <w:abstractNumId w:val="6"/>
  </w:num>
  <w:num w:numId="8" w16cid:durableId="1946842392">
    <w:abstractNumId w:val="5"/>
  </w:num>
  <w:num w:numId="9" w16cid:durableId="1882474809">
    <w:abstractNumId w:val="4"/>
  </w:num>
  <w:num w:numId="10" w16cid:durableId="1991984817">
    <w:abstractNumId w:val="8"/>
  </w:num>
  <w:num w:numId="11" w16cid:durableId="462700323">
    <w:abstractNumId w:val="3"/>
  </w:num>
  <w:num w:numId="12" w16cid:durableId="422335751">
    <w:abstractNumId w:val="2"/>
  </w:num>
  <w:num w:numId="13" w16cid:durableId="715785009">
    <w:abstractNumId w:val="1"/>
  </w:num>
  <w:num w:numId="14" w16cid:durableId="1005861633">
    <w:abstractNumId w:val="0"/>
  </w:num>
  <w:num w:numId="15" w16cid:durableId="167064207">
    <w:abstractNumId w:val="28"/>
  </w:num>
  <w:num w:numId="16" w16cid:durableId="1098520634">
    <w:abstractNumId w:val="29"/>
  </w:num>
  <w:num w:numId="17" w16cid:durableId="552470051">
    <w:abstractNumId w:val="37"/>
  </w:num>
  <w:num w:numId="18" w16cid:durableId="1866554654">
    <w:abstractNumId w:val="15"/>
  </w:num>
  <w:num w:numId="19" w16cid:durableId="742220288">
    <w:abstractNumId w:val="14"/>
  </w:num>
  <w:num w:numId="20" w16cid:durableId="78986850">
    <w:abstractNumId w:val="34"/>
  </w:num>
  <w:num w:numId="21" w16cid:durableId="2084403978">
    <w:abstractNumId w:val="27"/>
  </w:num>
  <w:num w:numId="22" w16cid:durableId="135071336">
    <w:abstractNumId w:val="32"/>
  </w:num>
  <w:num w:numId="23" w16cid:durableId="1138457531">
    <w:abstractNumId w:val="26"/>
  </w:num>
  <w:num w:numId="24" w16cid:durableId="2139370032">
    <w:abstractNumId w:val="10"/>
  </w:num>
  <w:num w:numId="25" w16cid:durableId="565578745">
    <w:abstractNumId w:val="18"/>
  </w:num>
  <w:num w:numId="26" w16cid:durableId="160629574">
    <w:abstractNumId w:val="25"/>
  </w:num>
  <w:num w:numId="27" w16cid:durableId="2038383399">
    <w:abstractNumId w:val="38"/>
  </w:num>
  <w:num w:numId="28" w16cid:durableId="437674616">
    <w:abstractNumId w:val="31"/>
  </w:num>
  <w:num w:numId="29" w16cid:durableId="1097485360">
    <w:abstractNumId w:val="13"/>
  </w:num>
  <w:num w:numId="30" w16cid:durableId="1777821837">
    <w:abstractNumId w:val="20"/>
  </w:num>
  <w:num w:numId="31" w16cid:durableId="2093819620">
    <w:abstractNumId w:val="30"/>
  </w:num>
  <w:num w:numId="32" w16cid:durableId="1625773465">
    <w:abstractNumId w:val="23"/>
  </w:num>
  <w:num w:numId="33" w16cid:durableId="152648381">
    <w:abstractNumId w:val="36"/>
  </w:num>
  <w:num w:numId="34" w16cid:durableId="464736875">
    <w:abstractNumId w:val="21"/>
  </w:num>
  <w:num w:numId="35" w16cid:durableId="653529333">
    <w:abstractNumId w:val="19"/>
  </w:num>
  <w:num w:numId="36" w16cid:durableId="1399356151">
    <w:abstractNumId w:val="24"/>
  </w:num>
  <w:num w:numId="37" w16cid:durableId="467012958">
    <w:abstractNumId w:val="16"/>
  </w:num>
  <w:num w:numId="38" w16cid:durableId="768739986">
    <w:abstractNumId w:val="22"/>
  </w:num>
  <w:num w:numId="39" w16cid:durableId="1077020502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styleLockTheme/>
  <w:styleLockQFSet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69a50ba4-8718-4634-a588-1706ecd3bd49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HW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rrvf0wl05svsezx21x9x5700dadtrvd25s&quot;&gt;AIHW&lt;record-ids&gt;&lt;item&gt;1553&lt;/item&gt;&lt;/record-ids&gt;&lt;/item&gt;&lt;/Libraries&gt;"/>
  </w:docVars>
  <w:rsids>
    <w:rsidRoot w:val="000B76EB"/>
    <w:rsid w:val="00003348"/>
    <w:rsid w:val="00006FF9"/>
    <w:rsid w:val="00007251"/>
    <w:rsid w:val="000145AA"/>
    <w:rsid w:val="00017E87"/>
    <w:rsid w:val="00022402"/>
    <w:rsid w:val="00022F57"/>
    <w:rsid w:val="00024416"/>
    <w:rsid w:val="00024D18"/>
    <w:rsid w:val="0002535E"/>
    <w:rsid w:val="00026EE7"/>
    <w:rsid w:val="0003145D"/>
    <w:rsid w:val="00032ACA"/>
    <w:rsid w:val="00033F8A"/>
    <w:rsid w:val="000348FD"/>
    <w:rsid w:val="0003691C"/>
    <w:rsid w:val="00036C88"/>
    <w:rsid w:val="00042ECF"/>
    <w:rsid w:val="000439DC"/>
    <w:rsid w:val="0004486C"/>
    <w:rsid w:val="00044C08"/>
    <w:rsid w:val="000452C5"/>
    <w:rsid w:val="00050C67"/>
    <w:rsid w:val="00050DE9"/>
    <w:rsid w:val="000516F4"/>
    <w:rsid w:val="000556D8"/>
    <w:rsid w:val="0006006D"/>
    <w:rsid w:val="00061F07"/>
    <w:rsid w:val="0006330F"/>
    <w:rsid w:val="0006497C"/>
    <w:rsid w:val="000651A5"/>
    <w:rsid w:val="0006751E"/>
    <w:rsid w:val="000714E4"/>
    <w:rsid w:val="000716CF"/>
    <w:rsid w:val="0007172A"/>
    <w:rsid w:val="000725C2"/>
    <w:rsid w:val="00076860"/>
    <w:rsid w:val="0007737D"/>
    <w:rsid w:val="000774D9"/>
    <w:rsid w:val="00081C6A"/>
    <w:rsid w:val="0008602F"/>
    <w:rsid w:val="00086078"/>
    <w:rsid w:val="00086780"/>
    <w:rsid w:val="00090C7D"/>
    <w:rsid w:val="00091AEC"/>
    <w:rsid w:val="0009309E"/>
    <w:rsid w:val="000A6BE0"/>
    <w:rsid w:val="000A6F9D"/>
    <w:rsid w:val="000A70F1"/>
    <w:rsid w:val="000A736A"/>
    <w:rsid w:val="000B127C"/>
    <w:rsid w:val="000B2821"/>
    <w:rsid w:val="000B37E4"/>
    <w:rsid w:val="000B76EB"/>
    <w:rsid w:val="000C1B05"/>
    <w:rsid w:val="000C255A"/>
    <w:rsid w:val="000C35EB"/>
    <w:rsid w:val="000C5ACA"/>
    <w:rsid w:val="000C60AC"/>
    <w:rsid w:val="000C60B7"/>
    <w:rsid w:val="000C774B"/>
    <w:rsid w:val="000C7794"/>
    <w:rsid w:val="000D6B4F"/>
    <w:rsid w:val="000E24EC"/>
    <w:rsid w:val="000E2A22"/>
    <w:rsid w:val="000E3F6C"/>
    <w:rsid w:val="000E3F97"/>
    <w:rsid w:val="000E40F2"/>
    <w:rsid w:val="000E41A7"/>
    <w:rsid w:val="000E783B"/>
    <w:rsid w:val="000E7F79"/>
    <w:rsid w:val="000F055C"/>
    <w:rsid w:val="000F1258"/>
    <w:rsid w:val="000F16DB"/>
    <w:rsid w:val="000F31E1"/>
    <w:rsid w:val="000F4B5D"/>
    <w:rsid w:val="000F5834"/>
    <w:rsid w:val="000F6F64"/>
    <w:rsid w:val="0010306A"/>
    <w:rsid w:val="00106294"/>
    <w:rsid w:val="001069E8"/>
    <w:rsid w:val="00106C97"/>
    <w:rsid w:val="0011179F"/>
    <w:rsid w:val="00116160"/>
    <w:rsid w:val="00116374"/>
    <w:rsid w:val="00120E80"/>
    <w:rsid w:val="00125BB3"/>
    <w:rsid w:val="00126FBD"/>
    <w:rsid w:val="00127BDF"/>
    <w:rsid w:val="00130E51"/>
    <w:rsid w:val="00135A1A"/>
    <w:rsid w:val="001367D0"/>
    <w:rsid w:val="00136A59"/>
    <w:rsid w:val="00137EA2"/>
    <w:rsid w:val="00142B75"/>
    <w:rsid w:val="001447BB"/>
    <w:rsid w:val="00144EFE"/>
    <w:rsid w:val="0015125A"/>
    <w:rsid w:val="0015175E"/>
    <w:rsid w:val="0015359B"/>
    <w:rsid w:val="001573FD"/>
    <w:rsid w:val="001614C4"/>
    <w:rsid w:val="00161D26"/>
    <w:rsid w:val="0016240A"/>
    <w:rsid w:val="00162C7A"/>
    <w:rsid w:val="00163B43"/>
    <w:rsid w:val="00164076"/>
    <w:rsid w:val="0017227B"/>
    <w:rsid w:val="0017391E"/>
    <w:rsid w:val="001764EB"/>
    <w:rsid w:val="001808BC"/>
    <w:rsid w:val="00180B09"/>
    <w:rsid w:val="00180B8C"/>
    <w:rsid w:val="0018287D"/>
    <w:rsid w:val="0018759F"/>
    <w:rsid w:val="00187C40"/>
    <w:rsid w:val="001918A6"/>
    <w:rsid w:val="001920E4"/>
    <w:rsid w:val="001928A4"/>
    <w:rsid w:val="00194024"/>
    <w:rsid w:val="001972AA"/>
    <w:rsid w:val="001A0BBD"/>
    <w:rsid w:val="001A4DE7"/>
    <w:rsid w:val="001A5021"/>
    <w:rsid w:val="001A6095"/>
    <w:rsid w:val="001A78D0"/>
    <w:rsid w:val="001B0A9F"/>
    <w:rsid w:val="001B3CE0"/>
    <w:rsid w:val="001C143E"/>
    <w:rsid w:val="001C1AD8"/>
    <w:rsid w:val="001C6C92"/>
    <w:rsid w:val="001C7830"/>
    <w:rsid w:val="001C7955"/>
    <w:rsid w:val="001D0359"/>
    <w:rsid w:val="001D05AD"/>
    <w:rsid w:val="001D0D4C"/>
    <w:rsid w:val="001D1D6F"/>
    <w:rsid w:val="001D2462"/>
    <w:rsid w:val="001D24F5"/>
    <w:rsid w:val="001D2FAB"/>
    <w:rsid w:val="001D4301"/>
    <w:rsid w:val="001D5ECD"/>
    <w:rsid w:val="001D6011"/>
    <w:rsid w:val="001D75AE"/>
    <w:rsid w:val="001E04E0"/>
    <w:rsid w:val="001E147F"/>
    <w:rsid w:val="001E3A1C"/>
    <w:rsid w:val="001E3FA3"/>
    <w:rsid w:val="001E50DC"/>
    <w:rsid w:val="001E78D5"/>
    <w:rsid w:val="001F15E5"/>
    <w:rsid w:val="001F28B2"/>
    <w:rsid w:val="001F2ACF"/>
    <w:rsid w:val="001F3BA1"/>
    <w:rsid w:val="001F488B"/>
    <w:rsid w:val="001F5F41"/>
    <w:rsid w:val="001F6E6B"/>
    <w:rsid w:val="001F748C"/>
    <w:rsid w:val="0020219C"/>
    <w:rsid w:val="00203FDE"/>
    <w:rsid w:val="00206CD9"/>
    <w:rsid w:val="00210957"/>
    <w:rsid w:val="00212318"/>
    <w:rsid w:val="00212B9B"/>
    <w:rsid w:val="002154CC"/>
    <w:rsid w:val="002162E6"/>
    <w:rsid w:val="00216B0F"/>
    <w:rsid w:val="00220954"/>
    <w:rsid w:val="00222A53"/>
    <w:rsid w:val="00222C7A"/>
    <w:rsid w:val="00223307"/>
    <w:rsid w:val="00224CAD"/>
    <w:rsid w:val="00225BC7"/>
    <w:rsid w:val="00225BFE"/>
    <w:rsid w:val="00227807"/>
    <w:rsid w:val="0023001D"/>
    <w:rsid w:val="00230BC6"/>
    <w:rsid w:val="00231CD5"/>
    <w:rsid w:val="002349D8"/>
    <w:rsid w:val="002350FA"/>
    <w:rsid w:val="00237C47"/>
    <w:rsid w:val="00240231"/>
    <w:rsid w:val="0024112B"/>
    <w:rsid w:val="00243E10"/>
    <w:rsid w:val="00244643"/>
    <w:rsid w:val="00247431"/>
    <w:rsid w:val="0025021A"/>
    <w:rsid w:val="0025125D"/>
    <w:rsid w:val="00253BA0"/>
    <w:rsid w:val="002560A4"/>
    <w:rsid w:val="00260634"/>
    <w:rsid w:val="002607E7"/>
    <w:rsid w:val="00260A13"/>
    <w:rsid w:val="002613B9"/>
    <w:rsid w:val="00261BCF"/>
    <w:rsid w:val="00261F21"/>
    <w:rsid w:val="002635D9"/>
    <w:rsid w:val="00263946"/>
    <w:rsid w:val="00264BF2"/>
    <w:rsid w:val="002655F3"/>
    <w:rsid w:val="00265D6E"/>
    <w:rsid w:val="00265D85"/>
    <w:rsid w:val="00267E86"/>
    <w:rsid w:val="00267EF6"/>
    <w:rsid w:val="00267F45"/>
    <w:rsid w:val="002701D8"/>
    <w:rsid w:val="00272712"/>
    <w:rsid w:val="0027331B"/>
    <w:rsid w:val="00275F22"/>
    <w:rsid w:val="00276367"/>
    <w:rsid w:val="00277622"/>
    <w:rsid w:val="0028006E"/>
    <w:rsid w:val="00280B94"/>
    <w:rsid w:val="00283339"/>
    <w:rsid w:val="00284112"/>
    <w:rsid w:val="00286763"/>
    <w:rsid w:val="0029007E"/>
    <w:rsid w:val="00290F75"/>
    <w:rsid w:val="00291D9C"/>
    <w:rsid w:val="00291F19"/>
    <w:rsid w:val="0029272F"/>
    <w:rsid w:val="002950F7"/>
    <w:rsid w:val="00297FA1"/>
    <w:rsid w:val="002A0668"/>
    <w:rsid w:val="002A0B92"/>
    <w:rsid w:val="002A2B62"/>
    <w:rsid w:val="002A621F"/>
    <w:rsid w:val="002B2B6C"/>
    <w:rsid w:val="002B3DDE"/>
    <w:rsid w:val="002B3E26"/>
    <w:rsid w:val="002B4D2D"/>
    <w:rsid w:val="002B52FA"/>
    <w:rsid w:val="002B5845"/>
    <w:rsid w:val="002B78CA"/>
    <w:rsid w:val="002C101B"/>
    <w:rsid w:val="002C43CF"/>
    <w:rsid w:val="002C7CB7"/>
    <w:rsid w:val="002D28DE"/>
    <w:rsid w:val="002D293C"/>
    <w:rsid w:val="002D412E"/>
    <w:rsid w:val="002D6770"/>
    <w:rsid w:val="002D76F5"/>
    <w:rsid w:val="002E6826"/>
    <w:rsid w:val="002E70C5"/>
    <w:rsid w:val="002E770E"/>
    <w:rsid w:val="002F12C9"/>
    <w:rsid w:val="002F221A"/>
    <w:rsid w:val="002F37F6"/>
    <w:rsid w:val="002F4614"/>
    <w:rsid w:val="002F48B1"/>
    <w:rsid w:val="002F48D6"/>
    <w:rsid w:val="002F70F6"/>
    <w:rsid w:val="00300F11"/>
    <w:rsid w:val="00305307"/>
    <w:rsid w:val="00306874"/>
    <w:rsid w:val="00313F4D"/>
    <w:rsid w:val="00314C48"/>
    <w:rsid w:val="00314E27"/>
    <w:rsid w:val="00315658"/>
    <w:rsid w:val="0031627B"/>
    <w:rsid w:val="003164BF"/>
    <w:rsid w:val="0031730D"/>
    <w:rsid w:val="00320011"/>
    <w:rsid w:val="003208C3"/>
    <w:rsid w:val="0032159C"/>
    <w:rsid w:val="0032207D"/>
    <w:rsid w:val="00322772"/>
    <w:rsid w:val="00324ABD"/>
    <w:rsid w:val="00332D40"/>
    <w:rsid w:val="00333BFF"/>
    <w:rsid w:val="003342B3"/>
    <w:rsid w:val="00334F96"/>
    <w:rsid w:val="0033783A"/>
    <w:rsid w:val="0033797F"/>
    <w:rsid w:val="00337C1F"/>
    <w:rsid w:val="003405A7"/>
    <w:rsid w:val="00343BF0"/>
    <w:rsid w:val="0034671D"/>
    <w:rsid w:val="00347CBC"/>
    <w:rsid w:val="00350221"/>
    <w:rsid w:val="00350AB8"/>
    <w:rsid w:val="00352179"/>
    <w:rsid w:val="00356E28"/>
    <w:rsid w:val="003610FF"/>
    <w:rsid w:val="003621B4"/>
    <w:rsid w:val="0036233A"/>
    <w:rsid w:val="003636CD"/>
    <w:rsid w:val="00363908"/>
    <w:rsid w:val="003723A7"/>
    <w:rsid w:val="00374C6B"/>
    <w:rsid w:val="00376170"/>
    <w:rsid w:val="0038101F"/>
    <w:rsid w:val="00381649"/>
    <w:rsid w:val="00381AC1"/>
    <w:rsid w:val="00381F21"/>
    <w:rsid w:val="00384859"/>
    <w:rsid w:val="003864D4"/>
    <w:rsid w:val="00387C97"/>
    <w:rsid w:val="00390831"/>
    <w:rsid w:val="00393091"/>
    <w:rsid w:val="003967D6"/>
    <w:rsid w:val="003A70D1"/>
    <w:rsid w:val="003A7387"/>
    <w:rsid w:val="003B4406"/>
    <w:rsid w:val="003B637B"/>
    <w:rsid w:val="003B71CC"/>
    <w:rsid w:val="003C09BF"/>
    <w:rsid w:val="003C3628"/>
    <w:rsid w:val="003C3838"/>
    <w:rsid w:val="003C4F42"/>
    <w:rsid w:val="003C5769"/>
    <w:rsid w:val="003C591F"/>
    <w:rsid w:val="003C7816"/>
    <w:rsid w:val="003D4BC3"/>
    <w:rsid w:val="003D6BBA"/>
    <w:rsid w:val="003E028A"/>
    <w:rsid w:val="003E10CD"/>
    <w:rsid w:val="003E1F44"/>
    <w:rsid w:val="003E2352"/>
    <w:rsid w:val="003E29FF"/>
    <w:rsid w:val="003E2E53"/>
    <w:rsid w:val="003E344F"/>
    <w:rsid w:val="003E420D"/>
    <w:rsid w:val="003E7DAA"/>
    <w:rsid w:val="003F189E"/>
    <w:rsid w:val="003F38D1"/>
    <w:rsid w:val="003F548F"/>
    <w:rsid w:val="003F64BA"/>
    <w:rsid w:val="003F6F1B"/>
    <w:rsid w:val="003F73C3"/>
    <w:rsid w:val="004018E8"/>
    <w:rsid w:val="00402D9F"/>
    <w:rsid w:val="004042CC"/>
    <w:rsid w:val="00406DAE"/>
    <w:rsid w:val="0040700B"/>
    <w:rsid w:val="00407E0A"/>
    <w:rsid w:val="00410801"/>
    <w:rsid w:val="00413781"/>
    <w:rsid w:val="00414BAA"/>
    <w:rsid w:val="00415EC2"/>
    <w:rsid w:val="0041714D"/>
    <w:rsid w:val="00422BEF"/>
    <w:rsid w:val="00423802"/>
    <w:rsid w:val="00425324"/>
    <w:rsid w:val="0042572C"/>
    <w:rsid w:val="004264D2"/>
    <w:rsid w:val="00433B7A"/>
    <w:rsid w:val="00434F86"/>
    <w:rsid w:val="00436E7D"/>
    <w:rsid w:val="00437154"/>
    <w:rsid w:val="00437CDF"/>
    <w:rsid w:val="0044018F"/>
    <w:rsid w:val="0044278E"/>
    <w:rsid w:val="00445684"/>
    <w:rsid w:val="00445A8B"/>
    <w:rsid w:val="00445E26"/>
    <w:rsid w:val="00447798"/>
    <w:rsid w:val="0045251C"/>
    <w:rsid w:val="0045322A"/>
    <w:rsid w:val="004550C8"/>
    <w:rsid w:val="00455C84"/>
    <w:rsid w:val="0045639F"/>
    <w:rsid w:val="00460A29"/>
    <w:rsid w:val="00461420"/>
    <w:rsid w:val="00462718"/>
    <w:rsid w:val="00464196"/>
    <w:rsid w:val="00465C33"/>
    <w:rsid w:val="00466888"/>
    <w:rsid w:val="004675DA"/>
    <w:rsid w:val="0047051B"/>
    <w:rsid w:val="00472E12"/>
    <w:rsid w:val="004734FE"/>
    <w:rsid w:val="0047458A"/>
    <w:rsid w:val="00476AE1"/>
    <w:rsid w:val="00481A2F"/>
    <w:rsid w:val="00481C2D"/>
    <w:rsid w:val="0048321D"/>
    <w:rsid w:val="00485B51"/>
    <w:rsid w:val="0048747F"/>
    <w:rsid w:val="00490EF8"/>
    <w:rsid w:val="004920CB"/>
    <w:rsid w:val="00493C5F"/>
    <w:rsid w:val="00494196"/>
    <w:rsid w:val="00494974"/>
    <w:rsid w:val="004950DA"/>
    <w:rsid w:val="00495E88"/>
    <w:rsid w:val="00496755"/>
    <w:rsid w:val="004A296E"/>
    <w:rsid w:val="004A40F4"/>
    <w:rsid w:val="004B0D22"/>
    <w:rsid w:val="004B176E"/>
    <w:rsid w:val="004B1C38"/>
    <w:rsid w:val="004B35DE"/>
    <w:rsid w:val="004B4393"/>
    <w:rsid w:val="004B4B7B"/>
    <w:rsid w:val="004B59F6"/>
    <w:rsid w:val="004B5D6D"/>
    <w:rsid w:val="004B6FE5"/>
    <w:rsid w:val="004C1055"/>
    <w:rsid w:val="004C16D0"/>
    <w:rsid w:val="004C310F"/>
    <w:rsid w:val="004C444B"/>
    <w:rsid w:val="004C4C77"/>
    <w:rsid w:val="004C5779"/>
    <w:rsid w:val="004C7203"/>
    <w:rsid w:val="004C7A77"/>
    <w:rsid w:val="004CE2C1"/>
    <w:rsid w:val="004D0DF8"/>
    <w:rsid w:val="004D66AA"/>
    <w:rsid w:val="004D727D"/>
    <w:rsid w:val="004E0B00"/>
    <w:rsid w:val="004E0FA2"/>
    <w:rsid w:val="004E20AE"/>
    <w:rsid w:val="004E250D"/>
    <w:rsid w:val="004E30EB"/>
    <w:rsid w:val="004E3B55"/>
    <w:rsid w:val="004E42A2"/>
    <w:rsid w:val="004E6539"/>
    <w:rsid w:val="004F12BA"/>
    <w:rsid w:val="004F51EE"/>
    <w:rsid w:val="004F5775"/>
    <w:rsid w:val="005008DB"/>
    <w:rsid w:val="0050357C"/>
    <w:rsid w:val="005045C5"/>
    <w:rsid w:val="00504CB2"/>
    <w:rsid w:val="00505AA0"/>
    <w:rsid w:val="005062A5"/>
    <w:rsid w:val="00510344"/>
    <w:rsid w:val="00510616"/>
    <w:rsid w:val="00511620"/>
    <w:rsid w:val="0051472D"/>
    <w:rsid w:val="00524141"/>
    <w:rsid w:val="00525F7A"/>
    <w:rsid w:val="00526F88"/>
    <w:rsid w:val="0052727E"/>
    <w:rsid w:val="00527553"/>
    <w:rsid w:val="00533D47"/>
    <w:rsid w:val="005344C6"/>
    <w:rsid w:val="00534612"/>
    <w:rsid w:val="00537F49"/>
    <w:rsid w:val="005421AE"/>
    <w:rsid w:val="0054348C"/>
    <w:rsid w:val="00544EE8"/>
    <w:rsid w:val="005501F6"/>
    <w:rsid w:val="005505CD"/>
    <w:rsid w:val="005514D7"/>
    <w:rsid w:val="00553DA5"/>
    <w:rsid w:val="0055400F"/>
    <w:rsid w:val="00554A33"/>
    <w:rsid w:val="005550C6"/>
    <w:rsid w:val="005559EB"/>
    <w:rsid w:val="00556B8F"/>
    <w:rsid w:val="00560FAC"/>
    <w:rsid w:val="00563734"/>
    <w:rsid w:val="00566CD0"/>
    <w:rsid w:val="00567C2C"/>
    <w:rsid w:val="00567CF5"/>
    <w:rsid w:val="00570B99"/>
    <w:rsid w:val="0057102D"/>
    <w:rsid w:val="00571977"/>
    <w:rsid w:val="00571B99"/>
    <w:rsid w:val="005722B1"/>
    <w:rsid w:val="00573431"/>
    <w:rsid w:val="005747E4"/>
    <w:rsid w:val="00575897"/>
    <w:rsid w:val="00576A55"/>
    <w:rsid w:val="005776A5"/>
    <w:rsid w:val="00581701"/>
    <w:rsid w:val="00581F7D"/>
    <w:rsid w:val="0058481A"/>
    <w:rsid w:val="0058565E"/>
    <w:rsid w:val="005861AA"/>
    <w:rsid w:val="00586D00"/>
    <w:rsid w:val="00591181"/>
    <w:rsid w:val="00591C25"/>
    <w:rsid w:val="0059207D"/>
    <w:rsid w:val="005924B2"/>
    <w:rsid w:val="005950A1"/>
    <w:rsid w:val="00596D3B"/>
    <w:rsid w:val="00596E78"/>
    <w:rsid w:val="005A150E"/>
    <w:rsid w:val="005A159E"/>
    <w:rsid w:val="005A582C"/>
    <w:rsid w:val="005A7026"/>
    <w:rsid w:val="005A73FF"/>
    <w:rsid w:val="005B1A70"/>
    <w:rsid w:val="005B3744"/>
    <w:rsid w:val="005B61F3"/>
    <w:rsid w:val="005B7A1F"/>
    <w:rsid w:val="005C073F"/>
    <w:rsid w:val="005C0850"/>
    <w:rsid w:val="005C4601"/>
    <w:rsid w:val="005C48A9"/>
    <w:rsid w:val="005C5070"/>
    <w:rsid w:val="005C7007"/>
    <w:rsid w:val="005D1E5E"/>
    <w:rsid w:val="005D319D"/>
    <w:rsid w:val="005D4A1C"/>
    <w:rsid w:val="005D4ACD"/>
    <w:rsid w:val="005D5274"/>
    <w:rsid w:val="005D5A2D"/>
    <w:rsid w:val="005E3B19"/>
    <w:rsid w:val="005E5A15"/>
    <w:rsid w:val="005E65E8"/>
    <w:rsid w:val="005E6D95"/>
    <w:rsid w:val="005E78D1"/>
    <w:rsid w:val="005F0483"/>
    <w:rsid w:val="005F0B5E"/>
    <w:rsid w:val="00601134"/>
    <w:rsid w:val="00606746"/>
    <w:rsid w:val="00610D61"/>
    <w:rsid w:val="006159A9"/>
    <w:rsid w:val="006167F6"/>
    <w:rsid w:val="00616FD3"/>
    <w:rsid w:val="0062300E"/>
    <w:rsid w:val="00624605"/>
    <w:rsid w:val="00624AD2"/>
    <w:rsid w:val="00626E0D"/>
    <w:rsid w:val="00630CFD"/>
    <w:rsid w:val="00630E64"/>
    <w:rsid w:val="006312CE"/>
    <w:rsid w:val="006323E6"/>
    <w:rsid w:val="006345E4"/>
    <w:rsid w:val="00635414"/>
    <w:rsid w:val="00635E0A"/>
    <w:rsid w:val="00636047"/>
    <w:rsid w:val="006376DE"/>
    <w:rsid w:val="0064184B"/>
    <w:rsid w:val="006465C9"/>
    <w:rsid w:val="006478F5"/>
    <w:rsid w:val="006535B7"/>
    <w:rsid w:val="006560C9"/>
    <w:rsid w:val="00660014"/>
    <w:rsid w:val="00661B8D"/>
    <w:rsid w:val="006645D8"/>
    <w:rsid w:val="006678CF"/>
    <w:rsid w:val="00667A4A"/>
    <w:rsid w:val="00667C01"/>
    <w:rsid w:val="00672FDB"/>
    <w:rsid w:val="00673729"/>
    <w:rsid w:val="006739C6"/>
    <w:rsid w:val="00675834"/>
    <w:rsid w:val="00677E6A"/>
    <w:rsid w:val="00681C50"/>
    <w:rsid w:val="00681D38"/>
    <w:rsid w:val="006830E2"/>
    <w:rsid w:val="00685329"/>
    <w:rsid w:val="00695D95"/>
    <w:rsid w:val="00697709"/>
    <w:rsid w:val="006A16E0"/>
    <w:rsid w:val="006A2A75"/>
    <w:rsid w:val="006A53E6"/>
    <w:rsid w:val="006A653B"/>
    <w:rsid w:val="006A7BF2"/>
    <w:rsid w:val="006B34B7"/>
    <w:rsid w:val="006B3F61"/>
    <w:rsid w:val="006B4284"/>
    <w:rsid w:val="006B4CB8"/>
    <w:rsid w:val="006B5378"/>
    <w:rsid w:val="006B5B51"/>
    <w:rsid w:val="006B7411"/>
    <w:rsid w:val="006B795C"/>
    <w:rsid w:val="006C0ADE"/>
    <w:rsid w:val="006C59CE"/>
    <w:rsid w:val="006D0C92"/>
    <w:rsid w:val="006D23A1"/>
    <w:rsid w:val="006D4A12"/>
    <w:rsid w:val="006D5087"/>
    <w:rsid w:val="006D78EE"/>
    <w:rsid w:val="006E4A94"/>
    <w:rsid w:val="006E4B28"/>
    <w:rsid w:val="006E6760"/>
    <w:rsid w:val="006E67A7"/>
    <w:rsid w:val="006E6AB5"/>
    <w:rsid w:val="006F2C13"/>
    <w:rsid w:val="006F365F"/>
    <w:rsid w:val="006F3EC8"/>
    <w:rsid w:val="006F3F72"/>
    <w:rsid w:val="006F5AF6"/>
    <w:rsid w:val="006F67B7"/>
    <w:rsid w:val="00700C3B"/>
    <w:rsid w:val="00701333"/>
    <w:rsid w:val="007030DC"/>
    <w:rsid w:val="00703535"/>
    <w:rsid w:val="0070420B"/>
    <w:rsid w:val="007120AD"/>
    <w:rsid w:val="007217AD"/>
    <w:rsid w:val="0072419F"/>
    <w:rsid w:val="007245C2"/>
    <w:rsid w:val="00725D41"/>
    <w:rsid w:val="00726274"/>
    <w:rsid w:val="007263C9"/>
    <w:rsid w:val="00730E8F"/>
    <w:rsid w:val="00731DDE"/>
    <w:rsid w:val="00732CC1"/>
    <w:rsid w:val="0073372B"/>
    <w:rsid w:val="0073471F"/>
    <w:rsid w:val="007347DF"/>
    <w:rsid w:val="00737D0F"/>
    <w:rsid w:val="00740DA9"/>
    <w:rsid w:val="007429F2"/>
    <w:rsid w:val="00745D78"/>
    <w:rsid w:val="007526D3"/>
    <w:rsid w:val="007536E4"/>
    <w:rsid w:val="00754FAC"/>
    <w:rsid w:val="00767637"/>
    <w:rsid w:val="00770E12"/>
    <w:rsid w:val="007730AC"/>
    <w:rsid w:val="0077327F"/>
    <w:rsid w:val="0077419A"/>
    <w:rsid w:val="00774FBD"/>
    <w:rsid w:val="0077552C"/>
    <w:rsid w:val="00777D17"/>
    <w:rsid w:val="00782498"/>
    <w:rsid w:val="00791AE7"/>
    <w:rsid w:val="00791B0A"/>
    <w:rsid w:val="00792319"/>
    <w:rsid w:val="00793A95"/>
    <w:rsid w:val="00793BEE"/>
    <w:rsid w:val="007A29BA"/>
    <w:rsid w:val="007A38C9"/>
    <w:rsid w:val="007A6940"/>
    <w:rsid w:val="007A7D30"/>
    <w:rsid w:val="007B0352"/>
    <w:rsid w:val="007B036D"/>
    <w:rsid w:val="007B1240"/>
    <w:rsid w:val="007B34B7"/>
    <w:rsid w:val="007B626C"/>
    <w:rsid w:val="007B76D6"/>
    <w:rsid w:val="007B7B80"/>
    <w:rsid w:val="007C08B5"/>
    <w:rsid w:val="007C2353"/>
    <w:rsid w:val="007C26A4"/>
    <w:rsid w:val="007C2A52"/>
    <w:rsid w:val="007C384A"/>
    <w:rsid w:val="007C4043"/>
    <w:rsid w:val="007C4158"/>
    <w:rsid w:val="007C5D5A"/>
    <w:rsid w:val="007C75A1"/>
    <w:rsid w:val="007D0394"/>
    <w:rsid w:val="007D0B6A"/>
    <w:rsid w:val="007D1D47"/>
    <w:rsid w:val="007D2500"/>
    <w:rsid w:val="007D269E"/>
    <w:rsid w:val="007D35D9"/>
    <w:rsid w:val="007D533F"/>
    <w:rsid w:val="007D535A"/>
    <w:rsid w:val="007D6892"/>
    <w:rsid w:val="007E5091"/>
    <w:rsid w:val="007E627E"/>
    <w:rsid w:val="007E62A6"/>
    <w:rsid w:val="007F044E"/>
    <w:rsid w:val="007F1D4B"/>
    <w:rsid w:val="007F58E7"/>
    <w:rsid w:val="00800377"/>
    <w:rsid w:val="00801F64"/>
    <w:rsid w:val="00804CC7"/>
    <w:rsid w:val="00806AC1"/>
    <w:rsid w:val="00810772"/>
    <w:rsid w:val="008165D2"/>
    <w:rsid w:val="00816FFD"/>
    <w:rsid w:val="0082185E"/>
    <w:rsid w:val="00822739"/>
    <w:rsid w:val="00822A7E"/>
    <w:rsid w:val="00822B0A"/>
    <w:rsid w:val="00824255"/>
    <w:rsid w:val="00824301"/>
    <w:rsid w:val="00826379"/>
    <w:rsid w:val="008276AD"/>
    <w:rsid w:val="00830186"/>
    <w:rsid w:val="00830464"/>
    <w:rsid w:val="008329D1"/>
    <w:rsid w:val="00832BED"/>
    <w:rsid w:val="008350D8"/>
    <w:rsid w:val="0084067F"/>
    <w:rsid w:val="00840733"/>
    <w:rsid w:val="0084077C"/>
    <w:rsid w:val="0084228D"/>
    <w:rsid w:val="008439B1"/>
    <w:rsid w:val="008449EA"/>
    <w:rsid w:val="00845D90"/>
    <w:rsid w:val="008468B6"/>
    <w:rsid w:val="00847747"/>
    <w:rsid w:val="00847EC4"/>
    <w:rsid w:val="00850CED"/>
    <w:rsid w:val="008513B6"/>
    <w:rsid w:val="008531F9"/>
    <w:rsid w:val="00853E30"/>
    <w:rsid w:val="00855606"/>
    <w:rsid w:val="00855EF5"/>
    <w:rsid w:val="008572EF"/>
    <w:rsid w:val="008609A6"/>
    <w:rsid w:val="0086191F"/>
    <w:rsid w:val="008623DD"/>
    <w:rsid w:val="0086346C"/>
    <w:rsid w:val="00863D1F"/>
    <w:rsid w:val="008640EF"/>
    <w:rsid w:val="0086491F"/>
    <w:rsid w:val="00864C42"/>
    <w:rsid w:val="008661A9"/>
    <w:rsid w:val="008663C7"/>
    <w:rsid w:val="00867ECA"/>
    <w:rsid w:val="00872066"/>
    <w:rsid w:val="008722D7"/>
    <w:rsid w:val="00872BBA"/>
    <w:rsid w:val="0087407D"/>
    <w:rsid w:val="0087522B"/>
    <w:rsid w:val="00875BDA"/>
    <w:rsid w:val="008800C6"/>
    <w:rsid w:val="00880120"/>
    <w:rsid w:val="0088194D"/>
    <w:rsid w:val="00881E07"/>
    <w:rsid w:val="00882DBC"/>
    <w:rsid w:val="0088346D"/>
    <w:rsid w:val="008837B0"/>
    <w:rsid w:val="00884885"/>
    <w:rsid w:val="00885502"/>
    <w:rsid w:val="00886170"/>
    <w:rsid w:val="00887365"/>
    <w:rsid w:val="00887469"/>
    <w:rsid w:val="008920BD"/>
    <w:rsid w:val="008A198B"/>
    <w:rsid w:val="008A2616"/>
    <w:rsid w:val="008A282F"/>
    <w:rsid w:val="008A5CE6"/>
    <w:rsid w:val="008A6A29"/>
    <w:rsid w:val="008A6AD1"/>
    <w:rsid w:val="008B5A60"/>
    <w:rsid w:val="008B6406"/>
    <w:rsid w:val="008B7AC4"/>
    <w:rsid w:val="008C0634"/>
    <w:rsid w:val="008C1A68"/>
    <w:rsid w:val="008C3BDA"/>
    <w:rsid w:val="008C3C91"/>
    <w:rsid w:val="008C5F4A"/>
    <w:rsid w:val="008C782B"/>
    <w:rsid w:val="008D044E"/>
    <w:rsid w:val="008D0E4F"/>
    <w:rsid w:val="008D15AB"/>
    <w:rsid w:val="008D2ACC"/>
    <w:rsid w:val="008D45C6"/>
    <w:rsid w:val="008D4865"/>
    <w:rsid w:val="008D5170"/>
    <w:rsid w:val="008E054A"/>
    <w:rsid w:val="008E534C"/>
    <w:rsid w:val="008E579B"/>
    <w:rsid w:val="008F0C64"/>
    <w:rsid w:val="008F12BB"/>
    <w:rsid w:val="008F1537"/>
    <w:rsid w:val="008F3405"/>
    <w:rsid w:val="008F7A00"/>
    <w:rsid w:val="00900037"/>
    <w:rsid w:val="00902A3C"/>
    <w:rsid w:val="00903DEC"/>
    <w:rsid w:val="0091228B"/>
    <w:rsid w:val="00912515"/>
    <w:rsid w:val="00915102"/>
    <w:rsid w:val="0091651A"/>
    <w:rsid w:val="0092010A"/>
    <w:rsid w:val="00921B7E"/>
    <w:rsid w:val="00922B37"/>
    <w:rsid w:val="00924163"/>
    <w:rsid w:val="00925B61"/>
    <w:rsid w:val="00925C3E"/>
    <w:rsid w:val="00930520"/>
    <w:rsid w:val="00930958"/>
    <w:rsid w:val="00930B5F"/>
    <w:rsid w:val="009317DD"/>
    <w:rsid w:val="00931B6A"/>
    <w:rsid w:val="009325C5"/>
    <w:rsid w:val="00933579"/>
    <w:rsid w:val="0094670A"/>
    <w:rsid w:val="00952747"/>
    <w:rsid w:val="0095277C"/>
    <w:rsid w:val="009538A9"/>
    <w:rsid w:val="00953F15"/>
    <w:rsid w:val="00954AB6"/>
    <w:rsid w:val="00955F08"/>
    <w:rsid w:val="00957421"/>
    <w:rsid w:val="00960D28"/>
    <w:rsid w:val="00962872"/>
    <w:rsid w:val="009634A5"/>
    <w:rsid w:val="00963773"/>
    <w:rsid w:val="0096503C"/>
    <w:rsid w:val="00965FE7"/>
    <w:rsid w:val="00966390"/>
    <w:rsid w:val="009667FA"/>
    <w:rsid w:val="00972BBC"/>
    <w:rsid w:val="009754C2"/>
    <w:rsid w:val="009776B8"/>
    <w:rsid w:val="00981CC8"/>
    <w:rsid w:val="00981EDC"/>
    <w:rsid w:val="00983976"/>
    <w:rsid w:val="00984645"/>
    <w:rsid w:val="009850DF"/>
    <w:rsid w:val="0098660E"/>
    <w:rsid w:val="00987A8F"/>
    <w:rsid w:val="009904FD"/>
    <w:rsid w:val="00991157"/>
    <w:rsid w:val="00991CE8"/>
    <w:rsid w:val="009921E5"/>
    <w:rsid w:val="00992FB8"/>
    <w:rsid w:val="00993976"/>
    <w:rsid w:val="00993B09"/>
    <w:rsid w:val="009A08E1"/>
    <w:rsid w:val="009A17BE"/>
    <w:rsid w:val="009A4751"/>
    <w:rsid w:val="009B1C5F"/>
    <w:rsid w:val="009B2765"/>
    <w:rsid w:val="009B436A"/>
    <w:rsid w:val="009B6469"/>
    <w:rsid w:val="009C235E"/>
    <w:rsid w:val="009C46E6"/>
    <w:rsid w:val="009C571D"/>
    <w:rsid w:val="009C7EC5"/>
    <w:rsid w:val="009D05B0"/>
    <w:rsid w:val="009D2AC1"/>
    <w:rsid w:val="009D3E0A"/>
    <w:rsid w:val="009D55D7"/>
    <w:rsid w:val="009D7635"/>
    <w:rsid w:val="009E08C6"/>
    <w:rsid w:val="009E13B7"/>
    <w:rsid w:val="009E38EF"/>
    <w:rsid w:val="009E3A30"/>
    <w:rsid w:val="009F0D0B"/>
    <w:rsid w:val="009F2A10"/>
    <w:rsid w:val="009F7990"/>
    <w:rsid w:val="009F7E07"/>
    <w:rsid w:val="00A04C15"/>
    <w:rsid w:val="00A05313"/>
    <w:rsid w:val="00A10B98"/>
    <w:rsid w:val="00A11FC1"/>
    <w:rsid w:val="00A120B3"/>
    <w:rsid w:val="00A13322"/>
    <w:rsid w:val="00A13968"/>
    <w:rsid w:val="00A16446"/>
    <w:rsid w:val="00A16EEB"/>
    <w:rsid w:val="00A2046C"/>
    <w:rsid w:val="00A20A2D"/>
    <w:rsid w:val="00A21131"/>
    <w:rsid w:val="00A22385"/>
    <w:rsid w:val="00A23961"/>
    <w:rsid w:val="00A23D34"/>
    <w:rsid w:val="00A25684"/>
    <w:rsid w:val="00A26053"/>
    <w:rsid w:val="00A30128"/>
    <w:rsid w:val="00A30A53"/>
    <w:rsid w:val="00A3160F"/>
    <w:rsid w:val="00A33BD7"/>
    <w:rsid w:val="00A3517E"/>
    <w:rsid w:val="00A36776"/>
    <w:rsid w:val="00A374A2"/>
    <w:rsid w:val="00A37E06"/>
    <w:rsid w:val="00A41E41"/>
    <w:rsid w:val="00A45F50"/>
    <w:rsid w:val="00A462E9"/>
    <w:rsid w:val="00A4635D"/>
    <w:rsid w:val="00A46BBB"/>
    <w:rsid w:val="00A47329"/>
    <w:rsid w:val="00A479A7"/>
    <w:rsid w:val="00A50E8C"/>
    <w:rsid w:val="00A51635"/>
    <w:rsid w:val="00A534C6"/>
    <w:rsid w:val="00A539DD"/>
    <w:rsid w:val="00A54AFA"/>
    <w:rsid w:val="00A562C0"/>
    <w:rsid w:val="00A61CA6"/>
    <w:rsid w:val="00A62DF5"/>
    <w:rsid w:val="00A63B1E"/>
    <w:rsid w:val="00A66CCF"/>
    <w:rsid w:val="00A700D5"/>
    <w:rsid w:val="00A70BB9"/>
    <w:rsid w:val="00A71CA8"/>
    <w:rsid w:val="00A7391E"/>
    <w:rsid w:val="00A77CDD"/>
    <w:rsid w:val="00A80B02"/>
    <w:rsid w:val="00A82FB8"/>
    <w:rsid w:val="00A83FAB"/>
    <w:rsid w:val="00A851EC"/>
    <w:rsid w:val="00A913C5"/>
    <w:rsid w:val="00A91772"/>
    <w:rsid w:val="00A9206D"/>
    <w:rsid w:val="00A92BD6"/>
    <w:rsid w:val="00A94F6E"/>
    <w:rsid w:val="00A95376"/>
    <w:rsid w:val="00AA00B1"/>
    <w:rsid w:val="00AA1016"/>
    <w:rsid w:val="00AA2F1E"/>
    <w:rsid w:val="00AA343C"/>
    <w:rsid w:val="00AA44DB"/>
    <w:rsid w:val="00AA55D6"/>
    <w:rsid w:val="00AB0E71"/>
    <w:rsid w:val="00AB179F"/>
    <w:rsid w:val="00AB1D05"/>
    <w:rsid w:val="00AB45A2"/>
    <w:rsid w:val="00AB4BF9"/>
    <w:rsid w:val="00AC19F5"/>
    <w:rsid w:val="00AC1B67"/>
    <w:rsid w:val="00AC22AF"/>
    <w:rsid w:val="00AC2CF9"/>
    <w:rsid w:val="00AC3463"/>
    <w:rsid w:val="00AC39FC"/>
    <w:rsid w:val="00AC4AB3"/>
    <w:rsid w:val="00AC5E44"/>
    <w:rsid w:val="00AC65F1"/>
    <w:rsid w:val="00AC77B3"/>
    <w:rsid w:val="00AC7DD4"/>
    <w:rsid w:val="00AD044E"/>
    <w:rsid w:val="00AD18D2"/>
    <w:rsid w:val="00AD422F"/>
    <w:rsid w:val="00AD7CD9"/>
    <w:rsid w:val="00AE0432"/>
    <w:rsid w:val="00AE1847"/>
    <w:rsid w:val="00AF1190"/>
    <w:rsid w:val="00AF157F"/>
    <w:rsid w:val="00AF1EFD"/>
    <w:rsid w:val="00AF2165"/>
    <w:rsid w:val="00AF26AA"/>
    <w:rsid w:val="00AF47D6"/>
    <w:rsid w:val="00AF5DB6"/>
    <w:rsid w:val="00AF6389"/>
    <w:rsid w:val="00B05166"/>
    <w:rsid w:val="00B07417"/>
    <w:rsid w:val="00B07A34"/>
    <w:rsid w:val="00B1358F"/>
    <w:rsid w:val="00B13FA8"/>
    <w:rsid w:val="00B14E4C"/>
    <w:rsid w:val="00B14F74"/>
    <w:rsid w:val="00B1519F"/>
    <w:rsid w:val="00B22086"/>
    <w:rsid w:val="00B22AE8"/>
    <w:rsid w:val="00B23E3A"/>
    <w:rsid w:val="00B25354"/>
    <w:rsid w:val="00B2640B"/>
    <w:rsid w:val="00B267BA"/>
    <w:rsid w:val="00B267FE"/>
    <w:rsid w:val="00B26B5B"/>
    <w:rsid w:val="00B27FB4"/>
    <w:rsid w:val="00B321FB"/>
    <w:rsid w:val="00B32316"/>
    <w:rsid w:val="00B3253A"/>
    <w:rsid w:val="00B34153"/>
    <w:rsid w:val="00B35CA5"/>
    <w:rsid w:val="00B4122F"/>
    <w:rsid w:val="00B415E4"/>
    <w:rsid w:val="00B43B4C"/>
    <w:rsid w:val="00B52835"/>
    <w:rsid w:val="00B53DFC"/>
    <w:rsid w:val="00B56EEE"/>
    <w:rsid w:val="00B606EB"/>
    <w:rsid w:val="00B61BE0"/>
    <w:rsid w:val="00B61E8F"/>
    <w:rsid w:val="00B62561"/>
    <w:rsid w:val="00B625FC"/>
    <w:rsid w:val="00B63AF9"/>
    <w:rsid w:val="00B748EC"/>
    <w:rsid w:val="00B74E30"/>
    <w:rsid w:val="00B7600E"/>
    <w:rsid w:val="00B765E4"/>
    <w:rsid w:val="00B76DDF"/>
    <w:rsid w:val="00B772E8"/>
    <w:rsid w:val="00B8127E"/>
    <w:rsid w:val="00B82043"/>
    <w:rsid w:val="00B85B20"/>
    <w:rsid w:val="00B85D89"/>
    <w:rsid w:val="00B90EA6"/>
    <w:rsid w:val="00B92B07"/>
    <w:rsid w:val="00BA672E"/>
    <w:rsid w:val="00BA6F10"/>
    <w:rsid w:val="00BA7DD0"/>
    <w:rsid w:val="00BB0645"/>
    <w:rsid w:val="00BB0FA7"/>
    <w:rsid w:val="00BB21C4"/>
    <w:rsid w:val="00BB3576"/>
    <w:rsid w:val="00BB3A21"/>
    <w:rsid w:val="00BB54A1"/>
    <w:rsid w:val="00BB7DD7"/>
    <w:rsid w:val="00BC394F"/>
    <w:rsid w:val="00BC3DD5"/>
    <w:rsid w:val="00BC55DF"/>
    <w:rsid w:val="00BC66F5"/>
    <w:rsid w:val="00BC6785"/>
    <w:rsid w:val="00BC6822"/>
    <w:rsid w:val="00BD0686"/>
    <w:rsid w:val="00BD2420"/>
    <w:rsid w:val="00BD3122"/>
    <w:rsid w:val="00BD488A"/>
    <w:rsid w:val="00BD69B2"/>
    <w:rsid w:val="00BE15BC"/>
    <w:rsid w:val="00BE19E3"/>
    <w:rsid w:val="00BE3758"/>
    <w:rsid w:val="00BE40E7"/>
    <w:rsid w:val="00BE4BB7"/>
    <w:rsid w:val="00BE6005"/>
    <w:rsid w:val="00BE7187"/>
    <w:rsid w:val="00BF0AAB"/>
    <w:rsid w:val="00BF112E"/>
    <w:rsid w:val="00BF1B40"/>
    <w:rsid w:val="00BF3D6A"/>
    <w:rsid w:val="00BF6CF5"/>
    <w:rsid w:val="00C00A5C"/>
    <w:rsid w:val="00C032DB"/>
    <w:rsid w:val="00C03744"/>
    <w:rsid w:val="00C03D96"/>
    <w:rsid w:val="00C0481E"/>
    <w:rsid w:val="00C127E1"/>
    <w:rsid w:val="00C140FA"/>
    <w:rsid w:val="00C1523B"/>
    <w:rsid w:val="00C15A7A"/>
    <w:rsid w:val="00C164E7"/>
    <w:rsid w:val="00C16F61"/>
    <w:rsid w:val="00C20604"/>
    <w:rsid w:val="00C20C54"/>
    <w:rsid w:val="00C2237E"/>
    <w:rsid w:val="00C24294"/>
    <w:rsid w:val="00C259B5"/>
    <w:rsid w:val="00C25D09"/>
    <w:rsid w:val="00C30343"/>
    <w:rsid w:val="00C3034A"/>
    <w:rsid w:val="00C30617"/>
    <w:rsid w:val="00C30769"/>
    <w:rsid w:val="00C33E6B"/>
    <w:rsid w:val="00C36F5C"/>
    <w:rsid w:val="00C42155"/>
    <w:rsid w:val="00C42A4F"/>
    <w:rsid w:val="00C44F91"/>
    <w:rsid w:val="00C46B49"/>
    <w:rsid w:val="00C51587"/>
    <w:rsid w:val="00C538B4"/>
    <w:rsid w:val="00C63B3B"/>
    <w:rsid w:val="00C66DD7"/>
    <w:rsid w:val="00C67C22"/>
    <w:rsid w:val="00C71BD4"/>
    <w:rsid w:val="00C72322"/>
    <w:rsid w:val="00C72536"/>
    <w:rsid w:val="00C75196"/>
    <w:rsid w:val="00C80C93"/>
    <w:rsid w:val="00C82402"/>
    <w:rsid w:val="00C8335A"/>
    <w:rsid w:val="00C85485"/>
    <w:rsid w:val="00C85F6F"/>
    <w:rsid w:val="00C86B06"/>
    <w:rsid w:val="00C87120"/>
    <w:rsid w:val="00C87AA2"/>
    <w:rsid w:val="00C911D7"/>
    <w:rsid w:val="00C944B4"/>
    <w:rsid w:val="00C946B6"/>
    <w:rsid w:val="00C953D3"/>
    <w:rsid w:val="00C96295"/>
    <w:rsid w:val="00C96466"/>
    <w:rsid w:val="00CB205F"/>
    <w:rsid w:val="00CB296A"/>
    <w:rsid w:val="00CB5C09"/>
    <w:rsid w:val="00CB6D91"/>
    <w:rsid w:val="00CC084E"/>
    <w:rsid w:val="00CC0861"/>
    <w:rsid w:val="00CC133D"/>
    <w:rsid w:val="00CC1B0D"/>
    <w:rsid w:val="00CD0F98"/>
    <w:rsid w:val="00CD165A"/>
    <w:rsid w:val="00CD72FB"/>
    <w:rsid w:val="00CD777B"/>
    <w:rsid w:val="00CE0143"/>
    <w:rsid w:val="00CE1631"/>
    <w:rsid w:val="00CE3A55"/>
    <w:rsid w:val="00CE4E3E"/>
    <w:rsid w:val="00CE566B"/>
    <w:rsid w:val="00CE5B9F"/>
    <w:rsid w:val="00CE7641"/>
    <w:rsid w:val="00CF05FC"/>
    <w:rsid w:val="00CF293D"/>
    <w:rsid w:val="00CF3782"/>
    <w:rsid w:val="00CF45AD"/>
    <w:rsid w:val="00CF5122"/>
    <w:rsid w:val="00CF55E3"/>
    <w:rsid w:val="00CF7A64"/>
    <w:rsid w:val="00D01233"/>
    <w:rsid w:val="00D021E4"/>
    <w:rsid w:val="00D03185"/>
    <w:rsid w:val="00D03268"/>
    <w:rsid w:val="00D10A28"/>
    <w:rsid w:val="00D114B9"/>
    <w:rsid w:val="00D11E49"/>
    <w:rsid w:val="00D12BDD"/>
    <w:rsid w:val="00D132D0"/>
    <w:rsid w:val="00D14A37"/>
    <w:rsid w:val="00D161B3"/>
    <w:rsid w:val="00D20417"/>
    <w:rsid w:val="00D211FF"/>
    <w:rsid w:val="00D21768"/>
    <w:rsid w:val="00D237B6"/>
    <w:rsid w:val="00D23BEE"/>
    <w:rsid w:val="00D27CEC"/>
    <w:rsid w:val="00D27D9A"/>
    <w:rsid w:val="00D27F20"/>
    <w:rsid w:val="00D307E8"/>
    <w:rsid w:val="00D30F75"/>
    <w:rsid w:val="00D35476"/>
    <w:rsid w:val="00D35A20"/>
    <w:rsid w:val="00D3697B"/>
    <w:rsid w:val="00D372EA"/>
    <w:rsid w:val="00D41476"/>
    <w:rsid w:val="00D41DBB"/>
    <w:rsid w:val="00D42104"/>
    <w:rsid w:val="00D4269A"/>
    <w:rsid w:val="00D43AFF"/>
    <w:rsid w:val="00D51085"/>
    <w:rsid w:val="00D517AA"/>
    <w:rsid w:val="00D52DE1"/>
    <w:rsid w:val="00D5455A"/>
    <w:rsid w:val="00D54FE5"/>
    <w:rsid w:val="00D55595"/>
    <w:rsid w:val="00D55EC7"/>
    <w:rsid w:val="00D56AFF"/>
    <w:rsid w:val="00D575CC"/>
    <w:rsid w:val="00D613A2"/>
    <w:rsid w:val="00D61995"/>
    <w:rsid w:val="00D61E78"/>
    <w:rsid w:val="00D62185"/>
    <w:rsid w:val="00D63A75"/>
    <w:rsid w:val="00D71F50"/>
    <w:rsid w:val="00D72783"/>
    <w:rsid w:val="00D7328E"/>
    <w:rsid w:val="00D75A06"/>
    <w:rsid w:val="00D7798B"/>
    <w:rsid w:val="00D80465"/>
    <w:rsid w:val="00D84D47"/>
    <w:rsid w:val="00D8561D"/>
    <w:rsid w:val="00D863E6"/>
    <w:rsid w:val="00D90B8F"/>
    <w:rsid w:val="00D91412"/>
    <w:rsid w:val="00D94375"/>
    <w:rsid w:val="00D95554"/>
    <w:rsid w:val="00DA43C9"/>
    <w:rsid w:val="00DA7E6E"/>
    <w:rsid w:val="00DB5333"/>
    <w:rsid w:val="00DB645A"/>
    <w:rsid w:val="00DC3D8C"/>
    <w:rsid w:val="00DC6932"/>
    <w:rsid w:val="00DC7146"/>
    <w:rsid w:val="00DC78FB"/>
    <w:rsid w:val="00DD1AB1"/>
    <w:rsid w:val="00DD4F3C"/>
    <w:rsid w:val="00DD5C81"/>
    <w:rsid w:val="00DE25CB"/>
    <w:rsid w:val="00DE5AE9"/>
    <w:rsid w:val="00DF2472"/>
    <w:rsid w:val="00DF581B"/>
    <w:rsid w:val="00DF59C8"/>
    <w:rsid w:val="00DF6579"/>
    <w:rsid w:val="00DF6CA0"/>
    <w:rsid w:val="00E03F2F"/>
    <w:rsid w:val="00E06D9C"/>
    <w:rsid w:val="00E10B03"/>
    <w:rsid w:val="00E147C7"/>
    <w:rsid w:val="00E1544B"/>
    <w:rsid w:val="00E15A87"/>
    <w:rsid w:val="00E16772"/>
    <w:rsid w:val="00E21BBA"/>
    <w:rsid w:val="00E226F6"/>
    <w:rsid w:val="00E228CB"/>
    <w:rsid w:val="00E22DC5"/>
    <w:rsid w:val="00E25101"/>
    <w:rsid w:val="00E26835"/>
    <w:rsid w:val="00E301F8"/>
    <w:rsid w:val="00E30BCF"/>
    <w:rsid w:val="00E31E3C"/>
    <w:rsid w:val="00E32587"/>
    <w:rsid w:val="00E3784F"/>
    <w:rsid w:val="00E42582"/>
    <w:rsid w:val="00E43F74"/>
    <w:rsid w:val="00E44983"/>
    <w:rsid w:val="00E506CC"/>
    <w:rsid w:val="00E50969"/>
    <w:rsid w:val="00E52E01"/>
    <w:rsid w:val="00E5610E"/>
    <w:rsid w:val="00E600B1"/>
    <w:rsid w:val="00E6018D"/>
    <w:rsid w:val="00E621B1"/>
    <w:rsid w:val="00E65437"/>
    <w:rsid w:val="00E67CDF"/>
    <w:rsid w:val="00E71670"/>
    <w:rsid w:val="00E71AD0"/>
    <w:rsid w:val="00E74DBD"/>
    <w:rsid w:val="00E758FC"/>
    <w:rsid w:val="00E769B8"/>
    <w:rsid w:val="00E76D07"/>
    <w:rsid w:val="00E809DD"/>
    <w:rsid w:val="00E80ED1"/>
    <w:rsid w:val="00E8107E"/>
    <w:rsid w:val="00E82DC4"/>
    <w:rsid w:val="00E83A57"/>
    <w:rsid w:val="00E87047"/>
    <w:rsid w:val="00E909A5"/>
    <w:rsid w:val="00E979D9"/>
    <w:rsid w:val="00EA2676"/>
    <w:rsid w:val="00EA3953"/>
    <w:rsid w:val="00EA44FD"/>
    <w:rsid w:val="00EA5C10"/>
    <w:rsid w:val="00EA6343"/>
    <w:rsid w:val="00EA6E46"/>
    <w:rsid w:val="00EA7BC0"/>
    <w:rsid w:val="00EB0B93"/>
    <w:rsid w:val="00EB1034"/>
    <w:rsid w:val="00EB277B"/>
    <w:rsid w:val="00EB4279"/>
    <w:rsid w:val="00EB453A"/>
    <w:rsid w:val="00EB503B"/>
    <w:rsid w:val="00EB5E15"/>
    <w:rsid w:val="00EC01D4"/>
    <w:rsid w:val="00EC1260"/>
    <w:rsid w:val="00EC2E34"/>
    <w:rsid w:val="00EC3332"/>
    <w:rsid w:val="00EC5DB0"/>
    <w:rsid w:val="00ED6B6A"/>
    <w:rsid w:val="00ED7678"/>
    <w:rsid w:val="00ED7C28"/>
    <w:rsid w:val="00EE06C6"/>
    <w:rsid w:val="00EE154D"/>
    <w:rsid w:val="00EE1692"/>
    <w:rsid w:val="00EE255F"/>
    <w:rsid w:val="00EE28CF"/>
    <w:rsid w:val="00EE437A"/>
    <w:rsid w:val="00EE5138"/>
    <w:rsid w:val="00EE6742"/>
    <w:rsid w:val="00EE6807"/>
    <w:rsid w:val="00EF0399"/>
    <w:rsid w:val="00EF0E1E"/>
    <w:rsid w:val="00EF0EB8"/>
    <w:rsid w:val="00F00AA6"/>
    <w:rsid w:val="00F013F5"/>
    <w:rsid w:val="00F02C52"/>
    <w:rsid w:val="00F109DC"/>
    <w:rsid w:val="00F14B7B"/>
    <w:rsid w:val="00F15ABF"/>
    <w:rsid w:val="00F173F3"/>
    <w:rsid w:val="00F21190"/>
    <w:rsid w:val="00F23AF8"/>
    <w:rsid w:val="00F24990"/>
    <w:rsid w:val="00F269A8"/>
    <w:rsid w:val="00F27497"/>
    <w:rsid w:val="00F308C0"/>
    <w:rsid w:val="00F31B84"/>
    <w:rsid w:val="00F33C63"/>
    <w:rsid w:val="00F3548E"/>
    <w:rsid w:val="00F358CD"/>
    <w:rsid w:val="00F35DF1"/>
    <w:rsid w:val="00F374CB"/>
    <w:rsid w:val="00F41399"/>
    <w:rsid w:val="00F45C08"/>
    <w:rsid w:val="00F5171B"/>
    <w:rsid w:val="00F51AD2"/>
    <w:rsid w:val="00F51C94"/>
    <w:rsid w:val="00F55B4B"/>
    <w:rsid w:val="00F5619A"/>
    <w:rsid w:val="00F57758"/>
    <w:rsid w:val="00F6188C"/>
    <w:rsid w:val="00F61D5A"/>
    <w:rsid w:val="00F62EAF"/>
    <w:rsid w:val="00F66F7D"/>
    <w:rsid w:val="00F71CFA"/>
    <w:rsid w:val="00F71E4F"/>
    <w:rsid w:val="00F72FB9"/>
    <w:rsid w:val="00F81472"/>
    <w:rsid w:val="00F839E3"/>
    <w:rsid w:val="00F84941"/>
    <w:rsid w:val="00F85F48"/>
    <w:rsid w:val="00F919A0"/>
    <w:rsid w:val="00F9309F"/>
    <w:rsid w:val="00F9443B"/>
    <w:rsid w:val="00F96EBB"/>
    <w:rsid w:val="00FA0DA3"/>
    <w:rsid w:val="00FA1B52"/>
    <w:rsid w:val="00FA3A9B"/>
    <w:rsid w:val="00FA3E15"/>
    <w:rsid w:val="00FA5FD2"/>
    <w:rsid w:val="00FB02A7"/>
    <w:rsid w:val="00FB58B8"/>
    <w:rsid w:val="00FC3D84"/>
    <w:rsid w:val="00FC44AA"/>
    <w:rsid w:val="00FC4ABC"/>
    <w:rsid w:val="00FC58EE"/>
    <w:rsid w:val="00FC5F5C"/>
    <w:rsid w:val="00FD04ED"/>
    <w:rsid w:val="00FD2EF4"/>
    <w:rsid w:val="00FD3416"/>
    <w:rsid w:val="00FD4B90"/>
    <w:rsid w:val="00FD62AA"/>
    <w:rsid w:val="00FD7CF7"/>
    <w:rsid w:val="00FE042C"/>
    <w:rsid w:val="00FE0E37"/>
    <w:rsid w:val="00FE15B2"/>
    <w:rsid w:val="00FE25A6"/>
    <w:rsid w:val="00FE2A9B"/>
    <w:rsid w:val="00FE2EAF"/>
    <w:rsid w:val="00FE32E0"/>
    <w:rsid w:val="00FE3EAC"/>
    <w:rsid w:val="00FE5486"/>
    <w:rsid w:val="00FE6A34"/>
    <w:rsid w:val="00FF1B66"/>
    <w:rsid w:val="00FF37B3"/>
    <w:rsid w:val="00FF3F46"/>
    <w:rsid w:val="01FA1BD6"/>
    <w:rsid w:val="0630A07A"/>
    <w:rsid w:val="0AB1AD5B"/>
    <w:rsid w:val="0B2B6FBD"/>
    <w:rsid w:val="0CC08507"/>
    <w:rsid w:val="0D4F83E9"/>
    <w:rsid w:val="0D7FB7D9"/>
    <w:rsid w:val="0D8B6145"/>
    <w:rsid w:val="0DB7C48B"/>
    <w:rsid w:val="0E276021"/>
    <w:rsid w:val="0E3CC0FE"/>
    <w:rsid w:val="0F661C4A"/>
    <w:rsid w:val="15996D0A"/>
    <w:rsid w:val="169026CA"/>
    <w:rsid w:val="17A90FBA"/>
    <w:rsid w:val="18B4E919"/>
    <w:rsid w:val="1975D3EC"/>
    <w:rsid w:val="1CEBBA3C"/>
    <w:rsid w:val="1D617779"/>
    <w:rsid w:val="1E638076"/>
    <w:rsid w:val="210FC383"/>
    <w:rsid w:val="21112D5E"/>
    <w:rsid w:val="247BBB5C"/>
    <w:rsid w:val="27901F09"/>
    <w:rsid w:val="2B504BE7"/>
    <w:rsid w:val="2D11BBE5"/>
    <w:rsid w:val="2D68122E"/>
    <w:rsid w:val="3187A15C"/>
    <w:rsid w:val="31DC0EC7"/>
    <w:rsid w:val="344B52DF"/>
    <w:rsid w:val="346FF82A"/>
    <w:rsid w:val="356EF99B"/>
    <w:rsid w:val="36637867"/>
    <w:rsid w:val="3EA4C126"/>
    <w:rsid w:val="3F3C9515"/>
    <w:rsid w:val="3FDA6BED"/>
    <w:rsid w:val="42053B71"/>
    <w:rsid w:val="42C415ED"/>
    <w:rsid w:val="4432B712"/>
    <w:rsid w:val="44907397"/>
    <w:rsid w:val="462CD827"/>
    <w:rsid w:val="47ACFBDB"/>
    <w:rsid w:val="4A653424"/>
    <w:rsid w:val="4A802C2A"/>
    <w:rsid w:val="4CE2C700"/>
    <w:rsid w:val="4D2F892F"/>
    <w:rsid w:val="4DBF851E"/>
    <w:rsid w:val="4F1E56A2"/>
    <w:rsid w:val="51E0A48A"/>
    <w:rsid w:val="55134DDC"/>
    <w:rsid w:val="5A9ECB98"/>
    <w:rsid w:val="5DC38922"/>
    <w:rsid w:val="5E592499"/>
    <w:rsid w:val="5E6C5485"/>
    <w:rsid w:val="6410E465"/>
    <w:rsid w:val="665D96A7"/>
    <w:rsid w:val="66B29DB5"/>
    <w:rsid w:val="67DB7537"/>
    <w:rsid w:val="68A30683"/>
    <w:rsid w:val="69989538"/>
    <w:rsid w:val="6CD7EA88"/>
    <w:rsid w:val="6E242426"/>
    <w:rsid w:val="7358CD25"/>
    <w:rsid w:val="73BE0D52"/>
    <w:rsid w:val="7538A050"/>
    <w:rsid w:val="7538C254"/>
    <w:rsid w:val="75C87AF4"/>
    <w:rsid w:val="765ECF82"/>
    <w:rsid w:val="79BCCBAE"/>
    <w:rsid w:val="7BADB659"/>
    <w:rsid w:val="7FC8D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DAC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Times New Roman" w:hAnsi="Book Antiqua" w:cs="Times New Roman"/>
        <w:sz w:val="22"/>
        <w:szCs w:val="22"/>
        <w:lang w:val="en-AU" w:eastAsia="en-AU" w:bidi="ar-SA"/>
      </w:rPr>
    </w:rPrDefault>
    <w:pPrDefault>
      <w:pPr>
        <w:spacing w:before="60" w:after="120"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semiHidden="1" w:unhideWhenUsed="1"/>
    <w:lsdException w:name="heading 8" w:locked="1" w:semiHidden="1" w:unhideWhenUsed="1" w:qFormat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AIHWbodytext"/>
    <w:semiHidden/>
    <w:qFormat/>
    <w:rsid w:val="000B76EB"/>
  </w:style>
  <w:style w:type="paragraph" w:styleId="Heading1">
    <w:name w:val="heading 1"/>
    <w:basedOn w:val="Normal"/>
    <w:next w:val="Heading2"/>
    <w:link w:val="Heading1Char"/>
    <w:uiPriority w:val="9"/>
    <w:qFormat/>
    <w:rsid w:val="00044C08"/>
    <w:pPr>
      <w:spacing w:before="0" w:after="0" w:line="360" w:lineRule="auto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AIHWbodytext"/>
    <w:link w:val="Heading2Char"/>
    <w:uiPriority w:val="1"/>
    <w:qFormat/>
    <w:rsid w:val="00044C08"/>
    <w:pPr>
      <w:spacing w:before="0" w:after="0" w:line="360" w:lineRule="auto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Heading2"/>
    <w:next w:val="AIHWbodytext"/>
    <w:link w:val="Heading3Char"/>
    <w:uiPriority w:val="1"/>
    <w:qFormat/>
    <w:rsid w:val="00BE6005"/>
    <w:pPr>
      <w:spacing w:line="320" w:lineRule="atLeast"/>
      <w:outlineLvl w:val="2"/>
    </w:pPr>
    <w:rPr>
      <w:sz w:val="28"/>
    </w:rPr>
  </w:style>
  <w:style w:type="paragraph" w:styleId="Heading4">
    <w:name w:val="heading 4"/>
    <w:basedOn w:val="Heading3"/>
    <w:next w:val="AIHWbodytext"/>
    <w:link w:val="Heading4Char"/>
    <w:uiPriority w:val="1"/>
    <w:qFormat/>
    <w:rsid w:val="003621B4"/>
    <w:pPr>
      <w:spacing w:before="240" w:after="80" w:line="280" w:lineRule="atLeast"/>
      <w:outlineLvl w:val="3"/>
    </w:pPr>
    <w:rPr>
      <w:sz w:val="24"/>
    </w:rPr>
  </w:style>
  <w:style w:type="paragraph" w:styleId="Heading5">
    <w:name w:val="heading 5"/>
    <w:basedOn w:val="Heading4"/>
    <w:next w:val="AIHWbodytext"/>
    <w:link w:val="Heading5Char"/>
    <w:uiPriority w:val="1"/>
    <w:qFormat/>
    <w:rsid w:val="00086780"/>
    <w:pPr>
      <w:spacing w:before="180" w:after="40" w:line="260" w:lineRule="atLeast"/>
      <w:outlineLvl w:val="4"/>
    </w:pPr>
    <w:rPr>
      <w:sz w:val="22"/>
    </w:rPr>
  </w:style>
  <w:style w:type="paragraph" w:styleId="Heading6">
    <w:name w:val="heading 6"/>
    <w:basedOn w:val="Heading5"/>
    <w:next w:val="AIHWbodytext"/>
    <w:link w:val="Heading6Char"/>
    <w:uiPriority w:val="1"/>
    <w:qFormat/>
    <w:rsid w:val="003621B4"/>
    <w:pPr>
      <w:spacing w:before="120"/>
      <w:outlineLvl w:val="5"/>
    </w:pPr>
    <w:rPr>
      <w:b w:val="0"/>
      <w:i/>
    </w:rPr>
  </w:style>
  <w:style w:type="paragraph" w:styleId="Heading7">
    <w:name w:val="heading 7"/>
    <w:basedOn w:val="Normal"/>
    <w:next w:val="Normal"/>
    <w:semiHidden/>
    <w:locked/>
    <w:rsid w:val="003B637B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semiHidden/>
    <w:qFormat/>
    <w:locked/>
    <w:rsid w:val="003B637B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semiHidden/>
    <w:locked/>
    <w:rsid w:val="003B637B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HWbodytext">
    <w:name w:val="AIHW body text"/>
    <w:basedOn w:val="Normal"/>
    <w:link w:val="AIHWbodytextChar"/>
    <w:qFormat/>
    <w:rsid w:val="00A36776"/>
    <w:pPr>
      <w:spacing w:before="120"/>
    </w:pPr>
    <w:rPr>
      <w:rFonts w:ascii="Arial" w:hAnsi="Arial"/>
      <w:szCs w:val="20"/>
      <w:lang w:eastAsia="en-US"/>
    </w:rPr>
  </w:style>
  <w:style w:type="paragraph" w:customStyle="1" w:styleId="Bullet1">
    <w:name w:val="Bullet 1"/>
    <w:basedOn w:val="AIHWbodytext"/>
    <w:uiPriority w:val="2"/>
    <w:qFormat/>
    <w:rsid w:val="00D51085"/>
    <w:pPr>
      <w:numPr>
        <w:numId w:val="21"/>
      </w:numPr>
      <w:tabs>
        <w:tab w:val="clear" w:pos="397"/>
        <w:tab w:val="num" w:pos="426"/>
      </w:tabs>
      <w:spacing w:before="40" w:after="80"/>
      <w:ind w:left="426" w:hanging="426"/>
    </w:pPr>
  </w:style>
  <w:style w:type="paragraph" w:customStyle="1" w:styleId="Bullet2">
    <w:name w:val="Bullet 2"/>
    <w:basedOn w:val="Bullet1"/>
    <w:uiPriority w:val="2"/>
    <w:qFormat/>
    <w:rsid w:val="00D51085"/>
    <w:pPr>
      <w:numPr>
        <w:numId w:val="1"/>
      </w:numPr>
    </w:pPr>
  </w:style>
  <w:style w:type="character" w:styleId="PageNumber">
    <w:name w:val="page number"/>
    <w:semiHidden/>
    <w:rsid w:val="00026EE7"/>
    <w:rPr>
      <w:rFonts w:ascii="Arial" w:hAnsi="Arial"/>
      <w:dstrike w:val="0"/>
      <w:color w:val="000000"/>
      <w:sz w:val="20"/>
      <w:u w:val="none"/>
      <w:vertAlign w:val="baseline"/>
    </w:rPr>
  </w:style>
  <w:style w:type="paragraph" w:customStyle="1" w:styleId="BoxHeading2">
    <w:name w:val="Box: Heading 2"/>
    <w:basedOn w:val="BoxText"/>
    <w:next w:val="BoxText"/>
    <w:uiPriority w:val="3"/>
    <w:qFormat/>
    <w:rsid w:val="00BE6005"/>
    <w:pPr>
      <w:spacing w:after="60"/>
    </w:pPr>
    <w:rPr>
      <w:b/>
    </w:rPr>
  </w:style>
  <w:style w:type="table" w:customStyle="1" w:styleId="AIHWTable">
    <w:name w:val="AIHW Table"/>
    <w:basedOn w:val="TableNormal"/>
    <w:rsid w:val="000F4B5D"/>
    <w:pPr>
      <w:tabs>
        <w:tab w:val="left" w:pos="198"/>
      </w:tabs>
      <w:spacing w:after="60" w:line="200" w:lineRule="atLeast"/>
      <w:jc w:val="right"/>
    </w:pPr>
    <w:rPr>
      <w:rFonts w:ascii="Arial" w:hAnsi="Arial"/>
      <w:color w:val="000000"/>
      <w:sz w:val="16"/>
    </w:rPr>
    <w:tblPr>
      <w:tblBorders>
        <w:top w:val="single" w:sz="4" w:space="0" w:color="000000"/>
        <w:bottom w:val="single" w:sz="4" w:space="0" w:color="000000"/>
      </w:tblBorders>
      <w:tblCellMar>
        <w:left w:w="85" w:type="dxa"/>
        <w:right w:w="85" w:type="dxa"/>
      </w:tblCellMar>
    </w:tblPr>
    <w:tcPr>
      <w:shd w:val="clear" w:color="auto" w:fill="auto"/>
      <w:vAlign w:val="bottom"/>
    </w:tcPr>
    <w:tblStylePr w:type="firstRow"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paragraph" w:customStyle="1" w:styleId="TableText">
    <w:name w:val="Table: Text"/>
    <w:basedOn w:val="AIHWbodytext"/>
    <w:link w:val="TableTextChar"/>
    <w:uiPriority w:val="6"/>
    <w:rsid w:val="005C5070"/>
    <w:pPr>
      <w:keepLines/>
      <w:tabs>
        <w:tab w:val="left" w:pos="198"/>
      </w:tabs>
      <w:spacing w:before="60" w:after="60" w:line="200" w:lineRule="atLeast"/>
    </w:pPr>
    <w:rPr>
      <w:sz w:val="16"/>
    </w:rPr>
  </w:style>
  <w:style w:type="paragraph" w:customStyle="1" w:styleId="01Title">
    <w:name w:val="01 Title"/>
    <w:basedOn w:val="AIHWbodytext"/>
    <w:next w:val="05Date"/>
    <w:uiPriority w:val="8"/>
    <w:rsid w:val="00A51635"/>
    <w:pPr>
      <w:spacing w:before="1200" w:after="600" w:line="600" w:lineRule="atLeast"/>
      <w:jc w:val="center"/>
    </w:pPr>
    <w:rPr>
      <w:b/>
      <w:sz w:val="48"/>
    </w:rPr>
  </w:style>
  <w:style w:type="paragraph" w:customStyle="1" w:styleId="02Subtitle">
    <w:name w:val="02 Subtitle"/>
    <w:basedOn w:val="01Title"/>
    <w:next w:val="05Date"/>
    <w:uiPriority w:val="8"/>
    <w:rsid w:val="00BB0645"/>
    <w:pPr>
      <w:spacing w:before="120" w:after="1680" w:line="480" w:lineRule="atLeast"/>
    </w:pPr>
    <w:rPr>
      <w:sz w:val="36"/>
    </w:rPr>
  </w:style>
  <w:style w:type="paragraph" w:customStyle="1" w:styleId="03Series">
    <w:name w:val="03 Series"/>
    <w:basedOn w:val="02Subtitle"/>
    <w:next w:val="04Seriesnumber"/>
    <w:uiPriority w:val="8"/>
    <w:rsid w:val="00AD18D2"/>
    <w:pPr>
      <w:pageBreakBefore/>
      <w:spacing w:before="1440" w:after="80" w:line="260" w:lineRule="atLeast"/>
    </w:pPr>
    <w:rPr>
      <w:b w:val="0"/>
      <w:caps/>
      <w:sz w:val="22"/>
    </w:rPr>
  </w:style>
  <w:style w:type="paragraph" w:customStyle="1" w:styleId="04Seriesnumber">
    <w:name w:val="04 Series number"/>
    <w:basedOn w:val="03Series"/>
    <w:next w:val="03Series"/>
    <w:uiPriority w:val="8"/>
    <w:rsid w:val="00AD18D2"/>
    <w:pPr>
      <w:pageBreakBefore w:val="0"/>
      <w:spacing w:before="120" w:after="360"/>
    </w:pPr>
    <w:rPr>
      <w:caps w:val="0"/>
    </w:rPr>
  </w:style>
  <w:style w:type="paragraph" w:customStyle="1" w:styleId="05Date">
    <w:name w:val="05 Date"/>
    <w:basedOn w:val="02Subtitle"/>
    <w:next w:val="06Publisher"/>
    <w:uiPriority w:val="8"/>
    <w:rsid w:val="0088346D"/>
    <w:pPr>
      <w:spacing w:before="0" w:line="360" w:lineRule="atLeast"/>
    </w:pPr>
    <w:rPr>
      <w:sz w:val="24"/>
    </w:rPr>
  </w:style>
  <w:style w:type="paragraph" w:customStyle="1" w:styleId="06Publisher">
    <w:name w:val="06 Publisher"/>
    <w:basedOn w:val="05Date"/>
    <w:next w:val="07Catno"/>
    <w:uiPriority w:val="8"/>
    <w:rsid w:val="0096503C"/>
    <w:pPr>
      <w:spacing w:before="60" w:after="40" w:line="260" w:lineRule="atLeast"/>
    </w:pPr>
    <w:rPr>
      <w:b w:val="0"/>
      <w:sz w:val="22"/>
    </w:rPr>
  </w:style>
  <w:style w:type="paragraph" w:customStyle="1" w:styleId="07Catno">
    <w:name w:val="07 Cat. no."/>
    <w:basedOn w:val="06Publisher"/>
    <w:next w:val="09Versotitlepagetext"/>
    <w:uiPriority w:val="8"/>
    <w:rsid w:val="0096503C"/>
    <w:pPr>
      <w:spacing w:before="120" w:line="200" w:lineRule="atLeast"/>
    </w:pPr>
    <w:rPr>
      <w:sz w:val="16"/>
    </w:rPr>
  </w:style>
  <w:style w:type="paragraph" w:customStyle="1" w:styleId="08Versotitlepageheading">
    <w:name w:val="08 Verso title page heading"/>
    <w:basedOn w:val="06Publisher"/>
    <w:next w:val="09Versotitlepagetext"/>
    <w:uiPriority w:val="8"/>
    <w:rsid w:val="0088346D"/>
    <w:pPr>
      <w:spacing w:before="400" w:after="120" w:line="240" w:lineRule="atLeast"/>
      <w:jc w:val="left"/>
    </w:pPr>
    <w:rPr>
      <w:b/>
      <w:sz w:val="20"/>
    </w:rPr>
  </w:style>
  <w:style w:type="paragraph" w:customStyle="1" w:styleId="09Versotitlepagetext">
    <w:name w:val="09 Verso title page text"/>
    <w:basedOn w:val="08Versotitlepageheading"/>
    <w:uiPriority w:val="8"/>
    <w:rsid w:val="0088346D"/>
    <w:pPr>
      <w:spacing w:before="40" w:after="40"/>
    </w:pPr>
    <w:rPr>
      <w:b w:val="0"/>
    </w:rPr>
  </w:style>
  <w:style w:type="paragraph" w:customStyle="1" w:styleId="BoxText">
    <w:name w:val="Box: Text"/>
    <w:basedOn w:val="AIHWbodytext"/>
    <w:next w:val="AIHWbodytext"/>
    <w:link w:val="BoxTextChar"/>
    <w:uiPriority w:val="3"/>
    <w:qFormat/>
    <w:rsid w:val="00E06D9C"/>
    <w:p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tabs>
        <w:tab w:val="left" w:pos="397"/>
      </w:tabs>
      <w:spacing w:after="20" w:line="240" w:lineRule="atLeast"/>
      <w:ind w:left="255" w:right="255"/>
    </w:pPr>
    <w:rPr>
      <w:sz w:val="21"/>
    </w:rPr>
  </w:style>
  <w:style w:type="paragraph" w:customStyle="1" w:styleId="BoxBullet1">
    <w:name w:val="Box: Bullet 1"/>
    <w:basedOn w:val="BoxText"/>
    <w:uiPriority w:val="3"/>
    <w:qFormat/>
    <w:rsid w:val="00EA6343"/>
    <w:pPr>
      <w:numPr>
        <w:numId w:val="15"/>
      </w:numPr>
      <w:tabs>
        <w:tab w:val="clear" w:pos="397"/>
        <w:tab w:val="clear" w:pos="964"/>
        <w:tab w:val="num" w:pos="714"/>
      </w:tabs>
      <w:ind w:left="709" w:hanging="454"/>
    </w:pPr>
  </w:style>
  <w:style w:type="paragraph" w:customStyle="1" w:styleId="BoxHeading1">
    <w:name w:val="Box: Heading 1"/>
    <w:basedOn w:val="BoxText"/>
    <w:next w:val="BoxText"/>
    <w:uiPriority w:val="3"/>
    <w:qFormat/>
    <w:rsid w:val="009776B8"/>
    <w:pPr>
      <w:keepNext/>
      <w:keepLines/>
      <w:tabs>
        <w:tab w:val="clear" w:pos="397"/>
      </w:tabs>
      <w:spacing w:after="120"/>
    </w:pPr>
    <w:rPr>
      <w:b/>
      <w:sz w:val="22"/>
    </w:rPr>
  </w:style>
  <w:style w:type="paragraph" w:customStyle="1" w:styleId="FigureCaption">
    <w:name w:val="Figure: Caption"/>
    <w:basedOn w:val="TableCaption"/>
    <w:next w:val="AIHWbodytext"/>
    <w:link w:val="FigureCaptionChar"/>
    <w:uiPriority w:val="5"/>
    <w:rsid w:val="00F45C0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240"/>
    </w:pPr>
  </w:style>
  <w:style w:type="paragraph" w:customStyle="1" w:styleId="FigureSourcefootnotes">
    <w:name w:val="Figure: Source &amp; footnotes"/>
    <w:basedOn w:val="TableSourcefootnotes"/>
    <w:next w:val="FigureCaption"/>
    <w:uiPriority w:val="5"/>
    <w:qFormat/>
    <w:rsid w:val="00601134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</w:pPr>
  </w:style>
  <w:style w:type="character" w:styleId="FootnoteReference">
    <w:name w:val="footnote reference"/>
    <w:semiHidden/>
    <w:rsid w:val="004734FE"/>
    <w:rPr>
      <w:dstrike w:val="0"/>
      <w:vertAlign w:val="superscript"/>
    </w:rPr>
  </w:style>
  <w:style w:type="paragraph" w:styleId="FootnoteText">
    <w:name w:val="footnote text"/>
    <w:basedOn w:val="AIHWbodytext"/>
    <w:semiHidden/>
    <w:rsid w:val="004734FE"/>
    <w:pPr>
      <w:spacing w:after="20" w:line="220" w:lineRule="atLeast"/>
      <w:ind w:left="397" w:hanging="397"/>
    </w:pPr>
    <w:rPr>
      <w:sz w:val="18"/>
    </w:rPr>
  </w:style>
  <w:style w:type="paragraph" w:customStyle="1" w:styleId="IndentedQuotes">
    <w:name w:val="Indented: Quotes"/>
    <w:basedOn w:val="AIHWbodytext"/>
    <w:next w:val="AIHWbodytext"/>
    <w:uiPriority w:val="4"/>
    <w:qFormat/>
    <w:rsid w:val="002B4D2D"/>
    <w:pPr>
      <w:spacing w:before="40"/>
      <w:ind w:left="397" w:right="397"/>
    </w:pPr>
  </w:style>
  <w:style w:type="paragraph" w:customStyle="1" w:styleId="TableBullet1">
    <w:name w:val="Table: Bullet 1"/>
    <w:basedOn w:val="TableText"/>
    <w:uiPriority w:val="6"/>
    <w:rsid w:val="005A73FF"/>
    <w:pPr>
      <w:numPr>
        <w:numId w:val="17"/>
      </w:numPr>
      <w:tabs>
        <w:tab w:val="clear" w:pos="198"/>
        <w:tab w:val="left" w:pos="0"/>
        <w:tab w:val="left" w:pos="284"/>
      </w:tabs>
      <w:spacing w:before="0"/>
      <w:ind w:left="828" w:hanging="828"/>
    </w:pPr>
  </w:style>
  <w:style w:type="paragraph" w:customStyle="1" w:styleId="TableLetteredfootnotes">
    <w:name w:val="Table: Lettered footnotes"/>
    <w:basedOn w:val="TableSourcefootnotes"/>
    <w:link w:val="TableLetteredfootnotesChar"/>
    <w:rsid w:val="005550C6"/>
    <w:pPr>
      <w:numPr>
        <w:numId w:val="18"/>
      </w:numPr>
      <w:ind w:left="284" w:hanging="284"/>
    </w:pPr>
  </w:style>
  <w:style w:type="paragraph" w:customStyle="1" w:styleId="TableNotesnumbered">
    <w:name w:val="Table: Notes numbered"/>
    <w:basedOn w:val="TableSourcefootnotes"/>
    <w:rsid w:val="005550C6"/>
    <w:pPr>
      <w:numPr>
        <w:numId w:val="19"/>
      </w:numPr>
      <w:ind w:left="284" w:hanging="284"/>
    </w:pPr>
  </w:style>
  <w:style w:type="paragraph" w:customStyle="1" w:styleId="TableSubtotal">
    <w:name w:val="Table: Subtotal"/>
    <w:basedOn w:val="TableText"/>
    <w:next w:val="TableText"/>
    <w:uiPriority w:val="6"/>
    <w:rsid w:val="004734FE"/>
    <w:rPr>
      <w:i/>
    </w:rPr>
  </w:style>
  <w:style w:type="paragraph" w:customStyle="1" w:styleId="TableTextindented">
    <w:name w:val="Table: Text indented"/>
    <w:basedOn w:val="TableText"/>
    <w:uiPriority w:val="6"/>
    <w:rsid w:val="004734FE"/>
    <w:pPr>
      <w:ind w:left="198"/>
    </w:pPr>
  </w:style>
  <w:style w:type="paragraph" w:customStyle="1" w:styleId="Tablecontinued">
    <w:name w:val="Table: (continued)"/>
    <w:basedOn w:val="AIHWbodytext"/>
    <w:next w:val="TableCaption"/>
    <w:uiPriority w:val="6"/>
    <w:rsid w:val="004734FE"/>
    <w:pPr>
      <w:spacing w:before="40" w:after="0" w:line="220" w:lineRule="atLeast"/>
      <w:jc w:val="right"/>
    </w:pPr>
    <w:rPr>
      <w:i/>
      <w:sz w:val="18"/>
    </w:rPr>
  </w:style>
  <w:style w:type="paragraph" w:customStyle="1" w:styleId="TableCaption">
    <w:name w:val="Table: Caption"/>
    <w:basedOn w:val="AIHWbodytext"/>
    <w:next w:val="TableHeadingtotal"/>
    <w:link w:val="TableCaptionChar"/>
    <w:uiPriority w:val="5"/>
    <w:qFormat/>
    <w:rsid w:val="00F308C0"/>
    <w:pPr>
      <w:keepNext/>
      <w:keepLines/>
      <w:spacing w:before="240" w:after="60" w:line="240" w:lineRule="atLeast"/>
    </w:pPr>
    <w:rPr>
      <w:b/>
      <w:sz w:val="20"/>
    </w:rPr>
  </w:style>
  <w:style w:type="paragraph" w:styleId="TOC1">
    <w:name w:val="toc 1"/>
    <w:basedOn w:val="AIHWbodytext"/>
    <w:next w:val="TOC2"/>
    <w:uiPriority w:val="39"/>
    <w:unhideWhenUsed/>
    <w:rsid w:val="00BB3576"/>
    <w:pPr>
      <w:keepNext/>
      <w:keepLines/>
      <w:tabs>
        <w:tab w:val="left" w:pos="426"/>
        <w:tab w:val="right" w:leader="dot" w:pos="9072"/>
      </w:tabs>
      <w:spacing w:before="80"/>
      <w:ind w:left="426" w:hanging="426"/>
    </w:pPr>
    <w:rPr>
      <w:b/>
    </w:rPr>
  </w:style>
  <w:style w:type="paragraph" w:styleId="TOC2">
    <w:name w:val="toc 2"/>
    <w:basedOn w:val="TOC1"/>
    <w:uiPriority w:val="39"/>
    <w:unhideWhenUsed/>
    <w:rsid w:val="00BB3576"/>
    <w:pPr>
      <w:tabs>
        <w:tab w:val="left" w:pos="794"/>
      </w:tabs>
      <w:spacing w:before="40"/>
      <w:ind w:left="794" w:hanging="368"/>
    </w:pPr>
    <w:rPr>
      <w:b w:val="0"/>
    </w:rPr>
  </w:style>
  <w:style w:type="paragraph" w:styleId="TOC3">
    <w:name w:val="toc 3"/>
    <w:basedOn w:val="TOC2"/>
    <w:uiPriority w:val="39"/>
    <w:unhideWhenUsed/>
    <w:rsid w:val="004734FE"/>
    <w:pPr>
      <w:tabs>
        <w:tab w:val="clear" w:pos="794"/>
        <w:tab w:val="left" w:pos="1389"/>
      </w:tabs>
      <w:ind w:left="1389" w:hanging="595"/>
    </w:pPr>
  </w:style>
  <w:style w:type="paragraph" w:customStyle="1" w:styleId="TableSourcefootnotes">
    <w:name w:val="Table: Source &amp; footnotes"/>
    <w:basedOn w:val="AIHWbodytext"/>
    <w:next w:val="AIHWbodytext"/>
    <w:link w:val="TableSourcefootnotesChar"/>
    <w:uiPriority w:val="5"/>
    <w:qFormat/>
    <w:rsid w:val="00F45C08"/>
    <w:pPr>
      <w:keepLines/>
      <w:spacing w:before="60" w:after="0" w:line="180" w:lineRule="atLeast"/>
    </w:pPr>
    <w:rPr>
      <w:sz w:val="14"/>
    </w:rPr>
  </w:style>
  <w:style w:type="numbering" w:styleId="111111">
    <w:name w:val="Outline List 2"/>
    <w:basedOn w:val="NoList"/>
    <w:semiHidden/>
    <w:rsid w:val="003B637B"/>
    <w:pPr>
      <w:numPr>
        <w:numId w:val="2"/>
      </w:numPr>
    </w:pPr>
  </w:style>
  <w:style w:type="numbering" w:styleId="1ai">
    <w:name w:val="Outline List 1"/>
    <w:basedOn w:val="NoList"/>
    <w:semiHidden/>
    <w:rsid w:val="003B637B"/>
    <w:pPr>
      <w:numPr>
        <w:numId w:val="3"/>
      </w:numPr>
    </w:pPr>
  </w:style>
  <w:style w:type="numbering" w:styleId="ArticleSection">
    <w:name w:val="Outline List 3"/>
    <w:basedOn w:val="NoList"/>
    <w:semiHidden/>
    <w:rsid w:val="003B637B"/>
    <w:pPr>
      <w:numPr>
        <w:numId w:val="4"/>
      </w:numPr>
    </w:pPr>
  </w:style>
  <w:style w:type="paragraph" w:styleId="BlockText">
    <w:name w:val="Block Text"/>
    <w:basedOn w:val="Normal"/>
    <w:semiHidden/>
    <w:rsid w:val="003B637B"/>
    <w:pPr>
      <w:ind w:left="1440" w:right="1440"/>
    </w:pPr>
  </w:style>
  <w:style w:type="paragraph" w:styleId="BodyText">
    <w:name w:val="Body Text"/>
    <w:basedOn w:val="Normal"/>
    <w:semiHidden/>
    <w:rsid w:val="003B637B"/>
  </w:style>
  <w:style w:type="paragraph" w:styleId="BodyText2">
    <w:name w:val="Body Text 2"/>
    <w:basedOn w:val="Normal"/>
    <w:semiHidden/>
    <w:rsid w:val="003B637B"/>
    <w:pPr>
      <w:spacing w:line="480" w:lineRule="auto"/>
    </w:pPr>
  </w:style>
  <w:style w:type="paragraph" w:styleId="BodyText3">
    <w:name w:val="Body Text 3"/>
    <w:basedOn w:val="Normal"/>
    <w:semiHidden/>
    <w:rsid w:val="003B637B"/>
    <w:rPr>
      <w:sz w:val="16"/>
      <w:szCs w:val="16"/>
    </w:rPr>
  </w:style>
  <w:style w:type="paragraph" w:styleId="BodyTextFirstIndent">
    <w:name w:val="Body Text First Indent"/>
    <w:basedOn w:val="BodyText"/>
    <w:semiHidden/>
    <w:rsid w:val="003B637B"/>
    <w:pPr>
      <w:ind w:firstLine="210"/>
    </w:pPr>
  </w:style>
  <w:style w:type="paragraph" w:styleId="BodyTextIndent">
    <w:name w:val="Body Text Indent"/>
    <w:basedOn w:val="Normal"/>
    <w:semiHidden/>
    <w:rsid w:val="003B637B"/>
    <w:pPr>
      <w:ind w:left="283"/>
    </w:pPr>
  </w:style>
  <w:style w:type="paragraph" w:styleId="BodyTextFirstIndent2">
    <w:name w:val="Body Text First Indent 2"/>
    <w:basedOn w:val="BodyTextIndent"/>
    <w:semiHidden/>
    <w:rsid w:val="003B637B"/>
    <w:pPr>
      <w:ind w:firstLine="210"/>
    </w:pPr>
  </w:style>
  <w:style w:type="paragraph" w:styleId="BodyTextIndent2">
    <w:name w:val="Body Text Indent 2"/>
    <w:basedOn w:val="Normal"/>
    <w:semiHidden/>
    <w:rsid w:val="003B637B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3B637B"/>
    <w:pPr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3B637B"/>
    <w:pPr>
      <w:ind w:left="4252"/>
    </w:pPr>
  </w:style>
  <w:style w:type="paragraph" w:styleId="Date">
    <w:name w:val="Date"/>
    <w:basedOn w:val="Normal"/>
    <w:next w:val="Normal"/>
    <w:semiHidden/>
    <w:rsid w:val="003B637B"/>
  </w:style>
  <w:style w:type="paragraph" w:styleId="EmailSignature">
    <w:name w:val="E-mail Signature"/>
    <w:basedOn w:val="Normal"/>
    <w:semiHidden/>
    <w:rsid w:val="003B637B"/>
  </w:style>
  <w:style w:type="paragraph" w:customStyle="1" w:styleId="Bullet3">
    <w:name w:val="Bullet 3"/>
    <w:basedOn w:val="Bullet2"/>
    <w:uiPriority w:val="2"/>
    <w:qFormat/>
    <w:rsid w:val="00D51085"/>
    <w:pPr>
      <w:numPr>
        <w:ilvl w:val="1"/>
        <w:numId w:val="16"/>
      </w:numPr>
      <w:tabs>
        <w:tab w:val="clear" w:pos="1440"/>
      </w:tabs>
      <w:ind w:left="1276" w:hanging="425"/>
    </w:pPr>
  </w:style>
  <w:style w:type="paragraph" w:styleId="EnvelopeAddress">
    <w:name w:val="envelope address"/>
    <w:basedOn w:val="Normal"/>
    <w:semiHidden/>
    <w:rsid w:val="003B637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3B637B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3B637B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semiHidden/>
    <w:rsid w:val="008623DD"/>
    <w:pPr>
      <w:tabs>
        <w:tab w:val="center" w:pos="4153"/>
        <w:tab w:val="right" w:pos="8306"/>
      </w:tabs>
      <w:jc w:val="center"/>
    </w:pPr>
    <w:rPr>
      <w:rFonts w:ascii="Arial" w:hAnsi="Arial"/>
      <w:sz w:val="20"/>
      <w:szCs w:val="20"/>
      <w:lang w:eastAsia="en-US"/>
    </w:rPr>
  </w:style>
  <w:style w:type="paragraph" w:styleId="Header">
    <w:name w:val="header"/>
    <w:basedOn w:val="Normal"/>
    <w:semiHidden/>
    <w:rsid w:val="003B637B"/>
    <w:pPr>
      <w:tabs>
        <w:tab w:val="center" w:pos="4153"/>
        <w:tab w:val="right" w:pos="8306"/>
      </w:tabs>
    </w:pPr>
  </w:style>
  <w:style w:type="character" w:styleId="HTMLAcronym">
    <w:name w:val="HTML Acronym"/>
    <w:basedOn w:val="DefaultParagraphFont"/>
    <w:semiHidden/>
    <w:rsid w:val="003B637B"/>
  </w:style>
  <w:style w:type="paragraph" w:styleId="HTMLAddress">
    <w:name w:val="HTML Address"/>
    <w:basedOn w:val="Normal"/>
    <w:semiHidden/>
    <w:rsid w:val="003B637B"/>
    <w:rPr>
      <w:i/>
      <w:iCs/>
    </w:rPr>
  </w:style>
  <w:style w:type="character" w:styleId="HTMLCite">
    <w:name w:val="HTML Cite"/>
    <w:semiHidden/>
    <w:rsid w:val="003B637B"/>
    <w:rPr>
      <w:i/>
      <w:iCs/>
    </w:rPr>
  </w:style>
  <w:style w:type="character" w:styleId="HTMLCode">
    <w:name w:val="HTML Code"/>
    <w:semiHidden/>
    <w:rsid w:val="003B637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B637B"/>
    <w:rPr>
      <w:i/>
      <w:iCs/>
    </w:rPr>
  </w:style>
  <w:style w:type="character" w:styleId="HTMLKeyboard">
    <w:name w:val="HTML Keyboard"/>
    <w:semiHidden/>
    <w:rsid w:val="003B637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3B637B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3B637B"/>
    <w:rPr>
      <w:rFonts w:ascii="Courier New" w:hAnsi="Courier New" w:cs="Courier New"/>
    </w:rPr>
  </w:style>
  <w:style w:type="character" w:styleId="HTMLTypewriter">
    <w:name w:val="HTML Typewriter"/>
    <w:semiHidden/>
    <w:rsid w:val="003B637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B637B"/>
    <w:rPr>
      <w:i/>
      <w:iCs/>
    </w:rPr>
  </w:style>
  <w:style w:type="character" w:styleId="Hyperlink">
    <w:name w:val="Hyperlink"/>
    <w:uiPriority w:val="99"/>
    <w:unhideWhenUsed/>
    <w:rsid w:val="00144EFE"/>
    <w:rPr>
      <w:color w:val="0563C1"/>
    </w:rPr>
  </w:style>
  <w:style w:type="character" w:styleId="LineNumber">
    <w:name w:val="line number"/>
    <w:basedOn w:val="DefaultParagraphFont"/>
    <w:semiHidden/>
    <w:rsid w:val="003B637B"/>
  </w:style>
  <w:style w:type="paragraph" w:styleId="List">
    <w:name w:val="List"/>
    <w:basedOn w:val="Normal"/>
    <w:semiHidden/>
    <w:rsid w:val="003B637B"/>
    <w:pPr>
      <w:ind w:left="283" w:hanging="283"/>
    </w:pPr>
  </w:style>
  <w:style w:type="paragraph" w:styleId="List2">
    <w:name w:val="List 2"/>
    <w:basedOn w:val="Normal"/>
    <w:semiHidden/>
    <w:rsid w:val="003B637B"/>
    <w:pPr>
      <w:ind w:left="566" w:hanging="283"/>
    </w:pPr>
  </w:style>
  <w:style w:type="paragraph" w:styleId="List3">
    <w:name w:val="List 3"/>
    <w:basedOn w:val="Normal"/>
    <w:semiHidden/>
    <w:rsid w:val="003B637B"/>
    <w:pPr>
      <w:ind w:left="849" w:hanging="283"/>
    </w:pPr>
  </w:style>
  <w:style w:type="paragraph" w:styleId="List4">
    <w:name w:val="List 4"/>
    <w:basedOn w:val="Normal"/>
    <w:semiHidden/>
    <w:rsid w:val="003B637B"/>
    <w:pPr>
      <w:ind w:left="1132" w:hanging="283"/>
    </w:pPr>
  </w:style>
  <w:style w:type="paragraph" w:styleId="List5">
    <w:name w:val="List 5"/>
    <w:basedOn w:val="Normal"/>
    <w:semiHidden/>
    <w:rsid w:val="003B637B"/>
    <w:pPr>
      <w:ind w:left="1415" w:hanging="283"/>
    </w:pPr>
  </w:style>
  <w:style w:type="paragraph" w:styleId="ListBullet">
    <w:name w:val="List Bullet"/>
    <w:basedOn w:val="Normal"/>
    <w:semiHidden/>
    <w:rsid w:val="003B637B"/>
    <w:pPr>
      <w:numPr>
        <w:numId w:val="5"/>
      </w:numPr>
    </w:pPr>
  </w:style>
  <w:style w:type="paragraph" w:styleId="ListBullet2">
    <w:name w:val="List Bullet 2"/>
    <w:basedOn w:val="Normal"/>
    <w:semiHidden/>
    <w:rsid w:val="003B637B"/>
    <w:pPr>
      <w:numPr>
        <w:numId w:val="6"/>
      </w:numPr>
    </w:pPr>
  </w:style>
  <w:style w:type="paragraph" w:styleId="ListBullet3">
    <w:name w:val="List Bullet 3"/>
    <w:basedOn w:val="Normal"/>
    <w:semiHidden/>
    <w:rsid w:val="003B637B"/>
    <w:pPr>
      <w:numPr>
        <w:numId w:val="7"/>
      </w:numPr>
    </w:pPr>
  </w:style>
  <w:style w:type="paragraph" w:styleId="ListBullet4">
    <w:name w:val="List Bullet 4"/>
    <w:basedOn w:val="Normal"/>
    <w:semiHidden/>
    <w:rsid w:val="003B637B"/>
    <w:pPr>
      <w:numPr>
        <w:numId w:val="8"/>
      </w:numPr>
    </w:pPr>
  </w:style>
  <w:style w:type="paragraph" w:styleId="ListBullet5">
    <w:name w:val="List Bullet 5"/>
    <w:basedOn w:val="Normal"/>
    <w:semiHidden/>
    <w:rsid w:val="003B637B"/>
    <w:pPr>
      <w:numPr>
        <w:numId w:val="9"/>
      </w:numPr>
    </w:pPr>
  </w:style>
  <w:style w:type="paragraph" w:styleId="ListContinue">
    <w:name w:val="List Continue"/>
    <w:basedOn w:val="Normal"/>
    <w:semiHidden/>
    <w:rsid w:val="003B637B"/>
    <w:pPr>
      <w:ind w:left="283"/>
    </w:pPr>
  </w:style>
  <w:style w:type="paragraph" w:styleId="ListContinue2">
    <w:name w:val="List Continue 2"/>
    <w:basedOn w:val="Normal"/>
    <w:semiHidden/>
    <w:rsid w:val="003B637B"/>
    <w:pPr>
      <w:ind w:left="566"/>
    </w:pPr>
  </w:style>
  <w:style w:type="paragraph" w:styleId="ListContinue3">
    <w:name w:val="List Continue 3"/>
    <w:basedOn w:val="Normal"/>
    <w:semiHidden/>
    <w:rsid w:val="003B637B"/>
    <w:pPr>
      <w:ind w:left="849"/>
    </w:pPr>
  </w:style>
  <w:style w:type="paragraph" w:styleId="ListContinue4">
    <w:name w:val="List Continue 4"/>
    <w:basedOn w:val="Normal"/>
    <w:semiHidden/>
    <w:rsid w:val="003B637B"/>
    <w:pPr>
      <w:ind w:left="1132"/>
    </w:pPr>
  </w:style>
  <w:style w:type="paragraph" w:styleId="ListContinue5">
    <w:name w:val="List Continue 5"/>
    <w:basedOn w:val="Normal"/>
    <w:semiHidden/>
    <w:rsid w:val="003B637B"/>
    <w:pPr>
      <w:ind w:left="1415"/>
    </w:pPr>
  </w:style>
  <w:style w:type="paragraph" w:styleId="ListNumber">
    <w:name w:val="List Number"/>
    <w:basedOn w:val="Normal"/>
    <w:semiHidden/>
    <w:rsid w:val="003B637B"/>
    <w:pPr>
      <w:numPr>
        <w:numId w:val="10"/>
      </w:numPr>
    </w:pPr>
  </w:style>
  <w:style w:type="paragraph" w:styleId="ListNumber2">
    <w:name w:val="List Number 2"/>
    <w:basedOn w:val="Normal"/>
    <w:semiHidden/>
    <w:rsid w:val="003B637B"/>
    <w:pPr>
      <w:numPr>
        <w:numId w:val="11"/>
      </w:numPr>
    </w:pPr>
  </w:style>
  <w:style w:type="paragraph" w:styleId="ListNumber3">
    <w:name w:val="List Number 3"/>
    <w:basedOn w:val="Normal"/>
    <w:semiHidden/>
    <w:rsid w:val="003B637B"/>
    <w:pPr>
      <w:numPr>
        <w:numId w:val="12"/>
      </w:numPr>
    </w:pPr>
  </w:style>
  <w:style w:type="paragraph" w:styleId="ListNumber4">
    <w:name w:val="List Number 4"/>
    <w:basedOn w:val="Normal"/>
    <w:semiHidden/>
    <w:rsid w:val="003B637B"/>
    <w:pPr>
      <w:numPr>
        <w:numId w:val="13"/>
      </w:numPr>
    </w:pPr>
  </w:style>
  <w:style w:type="paragraph" w:styleId="ListNumber5">
    <w:name w:val="List Number 5"/>
    <w:basedOn w:val="Normal"/>
    <w:semiHidden/>
    <w:rsid w:val="003B637B"/>
    <w:pPr>
      <w:numPr>
        <w:numId w:val="14"/>
      </w:numPr>
    </w:pPr>
  </w:style>
  <w:style w:type="paragraph" w:styleId="MessageHeader">
    <w:name w:val="Message Header"/>
    <w:basedOn w:val="Normal"/>
    <w:semiHidden/>
    <w:rsid w:val="003B63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3B637B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3B637B"/>
    <w:pPr>
      <w:ind w:left="720"/>
    </w:pPr>
  </w:style>
  <w:style w:type="paragraph" w:styleId="NoteHeading">
    <w:name w:val="Note Heading"/>
    <w:basedOn w:val="Normal"/>
    <w:next w:val="Normal"/>
    <w:semiHidden/>
    <w:rsid w:val="003B637B"/>
  </w:style>
  <w:style w:type="paragraph" w:styleId="PlainText">
    <w:name w:val="Plain Text"/>
    <w:basedOn w:val="Normal"/>
    <w:semiHidden/>
    <w:rsid w:val="003B637B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3B637B"/>
  </w:style>
  <w:style w:type="paragraph" w:styleId="Signature">
    <w:name w:val="Signature"/>
    <w:basedOn w:val="Normal"/>
    <w:semiHidden/>
    <w:rsid w:val="003B637B"/>
    <w:pPr>
      <w:ind w:left="4252"/>
    </w:pPr>
  </w:style>
  <w:style w:type="table" w:styleId="Table3Deffects1">
    <w:name w:val="Table 3D effects 1"/>
    <w:basedOn w:val="TableNormal"/>
    <w:semiHidden/>
    <w:rsid w:val="003B637B"/>
    <w:pPr>
      <w:spacing w:after="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B637B"/>
    <w:pPr>
      <w:spacing w:after="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B637B"/>
    <w:pPr>
      <w:spacing w:after="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B637B"/>
    <w:pPr>
      <w:spacing w:after="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semiHidden/>
    <w:rsid w:val="003B637B"/>
    <w:pPr>
      <w:spacing w:after="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rsid w:val="003B637B"/>
    <w:pPr>
      <w:spacing w:after="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semiHidden/>
    <w:rsid w:val="003B637B"/>
    <w:pPr>
      <w:spacing w:after="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B637B"/>
    <w:pPr>
      <w:spacing w:after="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B637B"/>
    <w:pPr>
      <w:spacing w:after="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B637B"/>
    <w:pPr>
      <w:spacing w:after="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3B637B"/>
    <w:pPr>
      <w:spacing w:after="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3B637B"/>
    <w:pPr>
      <w:spacing w:after="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F4B5D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B637B"/>
    <w:pPr>
      <w:spacing w:after="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B637B"/>
    <w:pPr>
      <w:spacing w:after="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B637B"/>
    <w:pPr>
      <w:spacing w:after="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B637B"/>
    <w:pPr>
      <w:spacing w:after="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B637B"/>
    <w:pPr>
      <w:spacing w:after="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TOC1"/>
    <w:next w:val="AIHWbodytext"/>
    <w:uiPriority w:val="99"/>
    <w:rsid w:val="000C774B"/>
    <w:pPr>
      <w:tabs>
        <w:tab w:val="clear" w:pos="426"/>
        <w:tab w:val="left" w:pos="1134"/>
      </w:tabs>
      <w:spacing w:before="60" w:line="240" w:lineRule="atLeast"/>
      <w:ind w:left="1134" w:right="565" w:hanging="1134"/>
    </w:pPr>
    <w:rPr>
      <w:b w:val="0"/>
      <w:noProof/>
      <w:sz w:val="20"/>
    </w:rPr>
  </w:style>
  <w:style w:type="table" w:styleId="TableProfessional">
    <w:name w:val="Table Professional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3B637B"/>
    <w:pPr>
      <w:spacing w:after="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B637B"/>
    <w:pPr>
      <w:spacing w:after="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3B637B"/>
    <w:pPr>
      <w:spacing w:after="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B637B"/>
    <w:pPr>
      <w:spacing w:after="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3B637B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3B637B"/>
    <w:pPr>
      <w:spacing w:after="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B637B"/>
    <w:pPr>
      <w:spacing w:after="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B637B"/>
    <w:pPr>
      <w:spacing w:after="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total">
    <w:name w:val="Table: Heading &amp; total"/>
    <w:basedOn w:val="TableText"/>
    <w:next w:val="TableText"/>
    <w:link w:val="TableHeadingtotalChar"/>
    <w:uiPriority w:val="6"/>
    <w:rsid w:val="009B2765"/>
    <w:rPr>
      <w:b/>
    </w:rPr>
  </w:style>
  <w:style w:type="character" w:customStyle="1" w:styleId="Heading1Char">
    <w:name w:val="Heading 1 Char"/>
    <w:link w:val="Heading1"/>
    <w:uiPriority w:val="9"/>
    <w:rsid w:val="00044C08"/>
    <w:rPr>
      <w:rFonts w:ascii="Arial" w:hAnsi="Arial" w:cs="Arial"/>
      <w:b/>
      <w:bCs/>
      <w:sz w:val="36"/>
      <w:szCs w:val="36"/>
    </w:rPr>
  </w:style>
  <w:style w:type="character" w:customStyle="1" w:styleId="TableTextChar">
    <w:name w:val="Table: Text Char"/>
    <w:link w:val="TableText"/>
    <w:uiPriority w:val="6"/>
    <w:rsid w:val="005C5070"/>
    <w:rPr>
      <w:rFonts w:ascii="Arial" w:hAnsi="Arial"/>
      <w:sz w:val="16"/>
      <w:szCs w:val="20"/>
      <w:lang w:eastAsia="en-US"/>
    </w:rPr>
  </w:style>
  <w:style w:type="paragraph" w:styleId="BalloonText">
    <w:name w:val="Balloon Text"/>
    <w:basedOn w:val="Normal"/>
    <w:semiHidden/>
    <w:rsid w:val="005E5A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E25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IHWbodytextChar">
    <w:name w:val="AIHW body text Char"/>
    <w:link w:val="AIHWbodytext"/>
    <w:locked/>
    <w:rsid w:val="00A36776"/>
    <w:rPr>
      <w:rFonts w:ascii="Arial" w:hAnsi="Arial"/>
      <w:szCs w:val="20"/>
      <w:lang w:eastAsia="en-US"/>
    </w:rPr>
  </w:style>
  <w:style w:type="character" w:customStyle="1" w:styleId="Heading2Char">
    <w:name w:val="Heading 2 Char"/>
    <w:link w:val="Heading2"/>
    <w:uiPriority w:val="1"/>
    <w:rsid w:val="00044C08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link w:val="Heading3"/>
    <w:uiPriority w:val="1"/>
    <w:rsid w:val="00BE6005"/>
    <w:rPr>
      <w:rFonts w:ascii="Arial" w:hAnsi="Arial"/>
      <w:b/>
      <w:color w:val="000000"/>
      <w:sz w:val="28"/>
      <w:lang w:eastAsia="en-US"/>
    </w:rPr>
  </w:style>
  <w:style w:type="character" w:customStyle="1" w:styleId="Heading4Char">
    <w:name w:val="Heading 4 Char"/>
    <w:link w:val="Heading4"/>
    <w:uiPriority w:val="1"/>
    <w:rsid w:val="00EA5C10"/>
    <w:rPr>
      <w:rFonts w:ascii="Arial" w:hAnsi="Arial"/>
      <w:b/>
      <w:color w:val="000000"/>
      <w:sz w:val="24"/>
      <w:lang w:eastAsia="en-US"/>
    </w:rPr>
  </w:style>
  <w:style w:type="character" w:customStyle="1" w:styleId="Heading5Char">
    <w:name w:val="Heading 5 Char"/>
    <w:link w:val="Heading5"/>
    <w:uiPriority w:val="1"/>
    <w:rsid w:val="00086780"/>
    <w:rPr>
      <w:rFonts w:ascii="Arial" w:hAnsi="Arial"/>
      <w:b/>
      <w:color w:val="000000"/>
      <w:lang w:eastAsia="en-US"/>
    </w:rPr>
  </w:style>
  <w:style w:type="character" w:customStyle="1" w:styleId="Heading6Char">
    <w:name w:val="Heading 6 Char"/>
    <w:link w:val="Heading6"/>
    <w:uiPriority w:val="1"/>
    <w:rsid w:val="000E3F97"/>
    <w:rPr>
      <w:i/>
      <w:color w:val="000000"/>
      <w:lang w:eastAsia="en-US"/>
    </w:rPr>
  </w:style>
  <w:style w:type="character" w:styleId="CommentReference">
    <w:name w:val="annotation reference"/>
    <w:semiHidden/>
    <w:rsid w:val="00BC3D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C3DD5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623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C3DD5"/>
    <w:rPr>
      <w:b/>
      <w:bCs/>
    </w:rPr>
  </w:style>
  <w:style w:type="character" w:customStyle="1" w:styleId="CommentSubjectChar">
    <w:name w:val="Comment Subject Char"/>
    <w:link w:val="CommentSubject"/>
    <w:semiHidden/>
    <w:rsid w:val="008623DD"/>
    <w:rPr>
      <w:b/>
      <w:bCs/>
      <w:sz w:val="20"/>
      <w:szCs w:val="20"/>
    </w:rPr>
  </w:style>
  <w:style w:type="paragraph" w:customStyle="1" w:styleId="Heading1nopagebreak">
    <w:name w:val="Heading 1 no page break"/>
    <w:basedOn w:val="Heading1"/>
    <w:next w:val="Heading2"/>
    <w:rsid w:val="00FE6A34"/>
    <w:pPr>
      <w:spacing w:before="720"/>
    </w:pPr>
  </w:style>
  <w:style w:type="paragraph" w:customStyle="1" w:styleId="BoxItalics">
    <w:name w:val="Box: Italics"/>
    <w:basedOn w:val="BoxText"/>
    <w:next w:val="BoxText"/>
    <w:link w:val="BoxItalicsChar"/>
    <w:uiPriority w:val="3"/>
    <w:qFormat/>
    <w:rsid w:val="00C42A4F"/>
    <w:rPr>
      <w:i/>
    </w:rPr>
  </w:style>
  <w:style w:type="character" w:customStyle="1" w:styleId="BoxTextChar">
    <w:name w:val="Box: Text Char"/>
    <w:link w:val="BoxText"/>
    <w:uiPriority w:val="3"/>
    <w:rsid w:val="000E3F97"/>
    <w:rPr>
      <w:sz w:val="21"/>
      <w:szCs w:val="20"/>
      <w:lang w:eastAsia="en-US"/>
    </w:rPr>
  </w:style>
  <w:style w:type="character" w:customStyle="1" w:styleId="BoxItalicsChar">
    <w:name w:val="Box: Italics Char"/>
    <w:link w:val="BoxItalics"/>
    <w:uiPriority w:val="3"/>
    <w:rsid w:val="000E3F97"/>
    <w:rPr>
      <w:i/>
      <w:sz w:val="21"/>
      <w:szCs w:val="20"/>
      <w:lang w:eastAsia="en-US"/>
    </w:rPr>
  </w:style>
  <w:style w:type="paragraph" w:customStyle="1" w:styleId="Glossaryentry">
    <w:name w:val="Glossary entry"/>
    <w:basedOn w:val="Normal"/>
    <w:link w:val="GlossaryentryChar"/>
    <w:uiPriority w:val="7"/>
    <w:rsid w:val="00DB645A"/>
    <w:pPr>
      <w:spacing w:before="0"/>
    </w:pPr>
    <w:rPr>
      <w:b/>
      <w:szCs w:val="20"/>
      <w:lang w:eastAsia="en-US"/>
    </w:rPr>
  </w:style>
  <w:style w:type="paragraph" w:customStyle="1" w:styleId="Glossarydefinition">
    <w:name w:val="Glossary definition"/>
    <w:basedOn w:val="Normal"/>
    <w:link w:val="GlossarydefinitionChar"/>
    <w:uiPriority w:val="7"/>
    <w:rsid w:val="004B59F6"/>
    <w:pPr>
      <w:spacing w:before="0"/>
    </w:pPr>
    <w:rPr>
      <w:rFonts w:ascii="Arial" w:hAnsi="Arial"/>
      <w:szCs w:val="20"/>
      <w:lang w:eastAsia="en-US"/>
    </w:rPr>
  </w:style>
  <w:style w:type="character" w:customStyle="1" w:styleId="GlossaryentryChar">
    <w:name w:val="Glossary entry Char"/>
    <w:link w:val="Glossaryentry"/>
    <w:uiPriority w:val="7"/>
    <w:rsid w:val="00C46B49"/>
    <w:rPr>
      <w:b/>
      <w:szCs w:val="20"/>
      <w:lang w:eastAsia="en-US"/>
    </w:rPr>
  </w:style>
  <w:style w:type="character" w:customStyle="1" w:styleId="FooterChar">
    <w:name w:val="Footer Char"/>
    <w:link w:val="Footer"/>
    <w:uiPriority w:val="99"/>
    <w:semiHidden/>
    <w:rsid w:val="008623DD"/>
    <w:rPr>
      <w:rFonts w:ascii="Arial" w:hAnsi="Arial"/>
      <w:sz w:val="20"/>
      <w:szCs w:val="20"/>
      <w:lang w:eastAsia="en-US"/>
    </w:rPr>
  </w:style>
  <w:style w:type="character" w:customStyle="1" w:styleId="GlossarydefinitionChar">
    <w:name w:val="Glossary definition Char"/>
    <w:link w:val="Glossarydefinition"/>
    <w:uiPriority w:val="7"/>
    <w:rsid w:val="004B59F6"/>
    <w:rPr>
      <w:rFonts w:ascii="Arial" w:hAnsi="Arial"/>
      <w:szCs w:val="20"/>
      <w:lang w:eastAsia="en-US"/>
    </w:rPr>
  </w:style>
  <w:style w:type="paragraph" w:customStyle="1" w:styleId="Instructions">
    <w:name w:val="Instructions"/>
    <w:basedOn w:val="AIHWbodytext"/>
    <w:link w:val="InstructionsChar"/>
    <w:uiPriority w:val="10"/>
    <w:rsid w:val="00A36776"/>
    <w:rPr>
      <w:color w:val="C00000"/>
    </w:rPr>
  </w:style>
  <w:style w:type="character" w:customStyle="1" w:styleId="InstructionsChar">
    <w:name w:val="Instructions Char"/>
    <w:basedOn w:val="AIHWbodytextChar"/>
    <w:link w:val="Instructions"/>
    <w:uiPriority w:val="10"/>
    <w:rsid w:val="00A36776"/>
    <w:rPr>
      <w:rFonts w:ascii="Arial" w:hAnsi="Arial"/>
      <w:color w:val="C00000"/>
      <w:szCs w:val="20"/>
      <w:lang w:eastAsia="en-US"/>
    </w:rPr>
  </w:style>
  <w:style w:type="paragraph" w:customStyle="1" w:styleId="Boxcontinued">
    <w:name w:val="Box: (continued)"/>
    <w:basedOn w:val="BoxText"/>
    <w:next w:val="BoxHeading1"/>
    <w:uiPriority w:val="4"/>
    <w:rsid w:val="00BE6005"/>
    <w:pPr>
      <w:spacing w:before="0" w:after="0"/>
      <w:jc w:val="right"/>
    </w:pPr>
    <w:rPr>
      <w:i/>
      <w:sz w:val="20"/>
    </w:rPr>
  </w:style>
  <w:style w:type="paragraph" w:customStyle="1" w:styleId="TableTextright">
    <w:name w:val="Table: Text right"/>
    <w:basedOn w:val="TableText"/>
    <w:uiPriority w:val="6"/>
    <w:rsid w:val="0094670A"/>
    <w:pPr>
      <w:jc w:val="right"/>
    </w:pPr>
  </w:style>
  <w:style w:type="paragraph" w:customStyle="1" w:styleId="TableHeadingtotalright">
    <w:name w:val="Table: Heading &amp; total right"/>
    <w:basedOn w:val="TableHeadingtotal"/>
    <w:uiPriority w:val="6"/>
    <w:rsid w:val="00A92BD6"/>
    <w:pPr>
      <w:jc w:val="right"/>
    </w:pPr>
  </w:style>
  <w:style w:type="paragraph" w:customStyle="1" w:styleId="TableSubtotalright">
    <w:name w:val="Table: Subtotal right"/>
    <w:basedOn w:val="TableSubtotal"/>
    <w:uiPriority w:val="6"/>
    <w:rsid w:val="00A92BD6"/>
    <w:pPr>
      <w:jc w:val="right"/>
    </w:pPr>
  </w:style>
  <w:style w:type="paragraph" w:customStyle="1" w:styleId="TitlePageBodyTextSpaced">
    <w:name w:val="TitlePageBodyTextSpaced"/>
    <w:basedOn w:val="Normal"/>
    <w:semiHidden/>
    <w:qFormat/>
    <w:rsid w:val="004B176E"/>
    <w:pPr>
      <w:spacing w:before="0" w:after="240" w:line="240" w:lineRule="atLeast"/>
    </w:pPr>
    <w:rPr>
      <w:rFonts w:ascii="Arial" w:hAnsi="Arial" w:cs="Arial"/>
      <w:sz w:val="20"/>
      <w:szCs w:val="20"/>
    </w:rPr>
  </w:style>
  <w:style w:type="paragraph" w:customStyle="1" w:styleId="TitlePageBodyTextNoSpace">
    <w:name w:val="TitlePageBodyTextNoSpace"/>
    <w:basedOn w:val="TitlePageBodyTextSpaced"/>
    <w:semiHidden/>
    <w:qFormat/>
    <w:rsid w:val="004B176E"/>
    <w:pPr>
      <w:spacing w:after="0"/>
    </w:pPr>
  </w:style>
  <w:style w:type="table" w:customStyle="1" w:styleId="TableNoBorder">
    <w:name w:val="Table No Border"/>
    <w:basedOn w:val="TableNormal"/>
    <w:uiPriority w:val="99"/>
    <w:rsid w:val="004B176E"/>
    <w:pPr>
      <w:spacing w:after="40"/>
    </w:pPr>
    <w:tblPr/>
  </w:style>
  <w:style w:type="character" w:customStyle="1" w:styleId="TableHeadingtotalChar">
    <w:name w:val="Table: Heading &amp; total Char"/>
    <w:basedOn w:val="DefaultParagraphFont"/>
    <w:link w:val="TableHeadingtotal"/>
    <w:uiPriority w:val="6"/>
    <w:rsid w:val="005C0850"/>
    <w:rPr>
      <w:rFonts w:ascii="Arial" w:hAnsi="Arial"/>
      <w:b/>
      <w:sz w:val="16"/>
      <w:szCs w:val="20"/>
      <w:lang w:eastAsia="en-US"/>
    </w:rPr>
  </w:style>
  <w:style w:type="character" w:customStyle="1" w:styleId="TableSourcefootnotesChar">
    <w:name w:val="Table: Source &amp; footnotes Char"/>
    <w:basedOn w:val="DefaultParagraphFont"/>
    <w:link w:val="TableSourcefootnotes"/>
    <w:uiPriority w:val="5"/>
    <w:locked/>
    <w:rsid w:val="00F45C08"/>
    <w:rPr>
      <w:rFonts w:ascii="Arial" w:hAnsi="Arial"/>
      <w:sz w:val="14"/>
      <w:szCs w:val="20"/>
      <w:lang w:eastAsia="en-US"/>
    </w:rPr>
  </w:style>
  <w:style w:type="character" w:customStyle="1" w:styleId="TableLetteredfootnotesChar">
    <w:name w:val="Table: Lettered footnotes Char"/>
    <w:basedOn w:val="DefaultParagraphFont"/>
    <w:link w:val="TableLetteredfootnotes"/>
    <w:rsid w:val="005550C6"/>
    <w:rPr>
      <w:rFonts w:ascii="Arial" w:hAnsi="Arial"/>
      <w:sz w:val="14"/>
      <w:szCs w:val="20"/>
      <w:lang w:eastAsia="en-US"/>
    </w:rPr>
  </w:style>
  <w:style w:type="character" w:customStyle="1" w:styleId="TableCaptionChar">
    <w:name w:val="Table: Caption Char"/>
    <w:basedOn w:val="DefaultParagraphFont"/>
    <w:link w:val="TableCaption"/>
    <w:uiPriority w:val="5"/>
    <w:rsid w:val="00F308C0"/>
    <w:rPr>
      <w:rFonts w:ascii="Arial" w:hAnsi="Arial"/>
      <w:b/>
      <w:sz w:val="20"/>
      <w:szCs w:val="20"/>
      <w:lang w:eastAsia="en-US"/>
    </w:rPr>
  </w:style>
  <w:style w:type="character" w:customStyle="1" w:styleId="FigureCaptionChar">
    <w:name w:val="Figure: Caption Char"/>
    <w:link w:val="FigureCaption"/>
    <w:uiPriority w:val="5"/>
    <w:rsid w:val="00F45C08"/>
    <w:rPr>
      <w:rFonts w:ascii="Arial" w:hAnsi="Arial"/>
      <w:b/>
      <w:sz w:val="20"/>
      <w:szCs w:val="20"/>
      <w:lang w:eastAsia="en-US"/>
    </w:rPr>
  </w:style>
  <w:style w:type="paragraph" w:customStyle="1" w:styleId="Figurenumbered">
    <w:name w:val="Figure: numbered"/>
    <w:basedOn w:val="FigureSourcefootnotes"/>
    <w:rsid w:val="003D6BBA"/>
    <w:pPr>
      <w:numPr>
        <w:numId w:val="20"/>
      </w:numPr>
      <w:ind w:left="284" w:hanging="284"/>
    </w:pPr>
  </w:style>
  <w:style w:type="paragraph" w:customStyle="1" w:styleId="Templateexamples">
    <w:name w:val="Template examples"/>
    <w:basedOn w:val="AIHWbodytext"/>
    <w:rsid w:val="00675834"/>
    <w:rPr>
      <w:color w:val="0070C0"/>
      <w:lang w:val="e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0645"/>
    <w:pPr>
      <w:spacing w:before="480" w:line="276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  <w:lang w:val="en-US" w:eastAsia="ja-JP"/>
    </w:rPr>
  </w:style>
  <w:style w:type="paragraph" w:customStyle="1" w:styleId="ListofAbbrevSymbols">
    <w:name w:val="List of Abbrev/Symbols"/>
    <w:basedOn w:val="AIHWbodytext"/>
    <w:rsid w:val="002154CC"/>
    <w:pPr>
      <w:tabs>
        <w:tab w:val="left" w:pos="1276"/>
      </w:tabs>
      <w:spacing w:after="160"/>
      <w:ind w:left="1276" w:hanging="1276"/>
    </w:pPr>
  </w:style>
  <w:style w:type="paragraph" w:customStyle="1" w:styleId="Footeroddpage">
    <w:name w:val="Footer: odd page"/>
    <w:basedOn w:val="Footer"/>
    <w:qFormat/>
    <w:rsid w:val="00606746"/>
    <w:pPr>
      <w:tabs>
        <w:tab w:val="clear" w:pos="4153"/>
        <w:tab w:val="clear" w:pos="8306"/>
        <w:tab w:val="right" w:pos="8505"/>
        <w:tab w:val="right" w:pos="9072"/>
      </w:tabs>
      <w:spacing w:before="0" w:after="0"/>
      <w:jc w:val="right"/>
    </w:pPr>
  </w:style>
  <w:style w:type="paragraph" w:customStyle="1" w:styleId="Footerevenpage">
    <w:name w:val="Footer: even page"/>
    <w:basedOn w:val="Footer"/>
    <w:qFormat/>
    <w:rsid w:val="00606746"/>
    <w:pPr>
      <w:tabs>
        <w:tab w:val="clear" w:pos="4153"/>
        <w:tab w:val="clear" w:pos="8306"/>
        <w:tab w:val="left" w:pos="567"/>
      </w:tabs>
      <w:spacing w:before="0" w:after="0"/>
      <w:jc w:val="left"/>
    </w:pPr>
  </w:style>
  <w:style w:type="paragraph" w:customStyle="1" w:styleId="09Versotitlepagetext0">
    <w:name w:val="09 Verso titlepage text"/>
    <w:basedOn w:val="Normal"/>
    <w:uiPriority w:val="8"/>
    <w:rsid w:val="002F221A"/>
    <w:pPr>
      <w:spacing w:before="40" w:after="40" w:line="240" w:lineRule="atLeast"/>
    </w:pPr>
    <w:rPr>
      <w:rFonts w:ascii="Arial" w:eastAsiaTheme="minorHAnsi" w:hAnsi="Arial" w:cs="Arial"/>
      <w:color w:val="000000"/>
      <w:sz w:val="20"/>
      <w:szCs w:val="20"/>
      <w:lang w:eastAsia="en-US"/>
    </w:rPr>
  </w:style>
  <w:style w:type="paragraph" w:customStyle="1" w:styleId="Highlightboxtext">
    <w:name w:val="Highlight box text"/>
    <w:basedOn w:val="BoxText"/>
    <w:qFormat/>
    <w:rsid w:val="00260634"/>
    <w:pPr>
      <w:pBdr>
        <w:top w:val="single" w:sz="4" w:space="10" w:color="C5E2EA"/>
        <w:left w:val="single" w:sz="4" w:space="10" w:color="C5E2EA"/>
        <w:bottom w:val="single" w:sz="4" w:space="10" w:color="C5E2EA"/>
        <w:right w:val="single" w:sz="4" w:space="10" w:color="C5E2EA"/>
      </w:pBdr>
      <w:shd w:val="clear" w:color="auto" w:fill="C5E2EA"/>
    </w:pPr>
    <w:rPr>
      <w:rFonts w:cs="Open Sans"/>
      <w:b/>
      <w:noProof/>
      <w:szCs w:val="21"/>
    </w:rPr>
  </w:style>
  <w:style w:type="paragraph" w:styleId="Title">
    <w:name w:val="Title"/>
    <w:basedOn w:val="Normal"/>
    <w:next w:val="Normal"/>
    <w:link w:val="TitleChar"/>
    <w:semiHidden/>
    <w:qFormat/>
    <w:rsid w:val="000B76E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B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qFormat/>
    <w:rsid w:val="000B76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0B76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B7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B7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0B76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B76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B76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B76EB"/>
    <w:rPr>
      <w:b/>
      <w:bCs/>
      <w:smallCaps/>
      <w:color w:val="365F91" w:themeColor="accent1" w:themeShade="BF"/>
      <w:spacing w:val="5"/>
    </w:rPr>
  </w:style>
  <w:style w:type="character" w:styleId="Mention">
    <w:name w:val="Mention"/>
    <w:basedOn w:val="DefaultParagraphFont"/>
    <w:uiPriority w:val="99"/>
    <w:unhideWhenUsed/>
    <w:rsid w:val="000B76EB"/>
    <w:rPr>
      <w:color w:val="2B579A"/>
      <w:shd w:val="clear" w:color="auto" w:fill="E1DFDD"/>
    </w:rPr>
  </w:style>
  <w:style w:type="paragraph" w:customStyle="1" w:styleId="AIHWwebbodytext">
    <w:name w:val="AIHW web body text"/>
    <w:basedOn w:val="Normal"/>
    <w:link w:val="AIHWwebbodytextChar"/>
    <w:qFormat/>
    <w:rsid w:val="0087522B"/>
    <w:pPr>
      <w:spacing w:before="120"/>
    </w:pPr>
    <w:rPr>
      <w:rFonts w:ascii="Open Sans" w:hAnsi="Open Sans" w:cs="Open Sans"/>
    </w:rPr>
  </w:style>
  <w:style w:type="character" w:customStyle="1" w:styleId="AIHWwebbodytextChar">
    <w:name w:val="AIHW web body text Char"/>
    <w:link w:val="AIHWwebbodytext"/>
    <w:locked/>
    <w:rsid w:val="0087522B"/>
    <w:rPr>
      <w:rFonts w:ascii="Open Sans" w:hAnsi="Open Sans" w:cs="Open Sans"/>
    </w:rPr>
  </w:style>
  <w:style w:type="character" w:styleId="UnresolvedMention">
    <w:name w:val="Unresolved Mention"/>
    <w:basedOn w:val="DefaultParagraphFont"/>
    <w:uiPriority w:val="99"/>
    <w:semiHidden/>
    <w:unhideWhenUsed/>
    <w:rsid w:val="00CD0F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0432"/>
    <w:pPr>
      <w:spacing w:before="0" w:after="0" w:line="240" w:lineRule="auto"/>
    </w:pPr>
  </w:style>
  <w:style w:type="character" w:customStyle="1" w:styleId="normaltextrun">
    <w:name w:val="normaltextrun"/>
    <w:basedOn w:val="DefaultParagraphFont"/>
    <w:rsid w:val="00220954"/>
  </w:style>
  <w:style w:type="character" w:customStyle="1" w:styleId="eop">
    <w:name w:val="eop"/>
    <w:basedOn w:val="DefaultParagraphFont"/>
    <w:rsid w:val="00220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w.gov.au/reports/disability/mental-health-service-use-disabilit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isability@aihw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ihw.gov.au/reports-data/health-conditions-disability-deaths/disability/shaping-chang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83A8-2A19-4FCB-9C84-1642FD80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4351</Characters>
  <Application>Microsoft Office Word</Application>
  <DocSecurity>0</DocSecurity>
  <Lines>108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mental health service use – Italian</dc:title>
  <dc:subject/>
  <dc:creator/>
  <cp:keywords/>
  <dc:description/>
  <cp:lastModifiedBy/>
  <cp:revision>1</cp:revision>
  <dcterms:created xsi:type="dcterms:W3CDTF">2026-07-17T03:10:00Z</dcterms:created>
  <dcterms:modified xsi:type="dcterms:W3CDTF">2026-07-17T03:11:00Z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3b448540,50b92b36,521241f8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2578fb33,1404a774,70dce792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2026-07-17T03:10:56Z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37b177bf-f00e-48c2-868c-3d06bda0cd62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